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D851" w14:textId="6D6E28D5" w:rsidR="00743390" w:rsidRPr="00E15E07" w:rsidRDefault="00BB6FBF" w:rsidP="005D0139">
      <w:pPr>
        <w:spacing w:line="276" w:lineRule="auto"/>
        <w:jc w:val="right"/>
        <w:rPr>
          <w:rFonts w:ascii="Roboto" w:hAnsi="Roboto"/>
        </w:rPr>
      </w:pPr>
      <w:r w:rsidRPr="00E15E07">
        <w:rPr>
          <w:rFonts w:ascii="Roboto" w:hAnsi="Roboto"/>
          <w:noProof/>
        </w:rPr>
        <w:drawing>
          <wp:anchor distT="0" distB="0" distL="114300" distR="114300" simplePos="0" relativeHeight="251661312" behindDoc="0" locked="0" layoutInCell="1" allowOverlap="1" wp14:anchorId="2528922E" wp14:editId="15AE1C9B">
            <wp:simplePos x="0" y="0"/>
            <wp:positionH relativeFrom="margin">
              <wp:posOffset>1514475</wp:posOffset>
            </wp:positionH>
            <wp:positionV relativeFrom="paragraph">
              <wp:posOffset>-9193</wp:posOffset>
            </wp:positionV>
            <wp:extent cx="2723311" cy="20955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3311"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3A093" w14:textId="70E28A83" w:rsidR="00743390" w:rsidRPr="00E15E07" w:rsidRDefault="00743390" w:rsidP="005D0139">
      <w:pPr>
        <w:spacing w:line="276" w:lineRule="auto"/>
        <w:rPr>
          <w:rFonts w:ascii="Roboto" w:hAnsi="Roboto"/>
        </w:rPr>
      </w:pPr>
    </w:p>
    <w:p w14:paraId="42B3F8B3" w14:textId="77777777" w:rsidR="00743390" w:rsidRPr="00E15E07" w:rsidRDefault="00743390" w:rsidP="005D0139">
      <w:pPr>
        <w:spacing w:line="276" w:lineRule="auto"/>
        <w:rPr>
          <w:rFonts w:ascii="Roboto" w:hAnsi="Roboto"/>
        </w:rPr>
      </w:pPr>
    </w:p>
    <w:p w14:paraId="21FB2505" w14:textId="74CCBCA6" w:rsidR="00743390" w:rsidRPr="00E15E07" w:rsidRDefault="00743390" w:rsidP="005D0139">
      <w:pPr>
        <w:spacing w:line="276" w:lineRule="auto"/>
        <w:jc w:val="center"/>
        <w:rPr>
          <w:rFonts w:ascii="Roboto" w:hAnsi="Roboto"/>
          <w:sz w:val="56"/>
          <w:szCs w:val="56"/>
        </w:rPr>
      </w:pPr>
    </w:p>
    <w:p w14:paraId="3BBAF41E" w14:textId="77777777" w:rsidR="00BB6FBF" w:rsidRPr="00E15E07" w:rsidRDefault="00BB6FBF" w:rsidP="005D0139">
      <w:pPr>
        <w:spacing w:line="276" w:lineRule="auto"/>
        <w:jc w:val="center"/>
        <w:rPr>
          <w:rFonts w:ascii="Roboto" w:hAnsi="Roboto"/>
          <w:b/>
          <w:bCs/>
          <w:sz w:val="56"/>
          <w:szCs w:val="56"/>
        </w:rPr>
      </w:pPr>
    </w:p>
    <w:p w14:paraId="3AC7FAB2" w14:textId="0D0ACDF9" w:rsidR="00743390" w:rsidRPr="00E15E07" w:rsidRDefault="003E040A" w:rsidP="003E040A">
      <w:pPr>
        <w:spacing w:line="276" w:lineRule="auto"/>
        <w:ind w:left="2160"/>
        <w:rPr>
          <w:rFonts w:ascii="Roboto" w:hAnsi="Roboto"/>
          <w:b/>
          <w:bCs/>
          <w:sz w:val="56"/>
          <w:szCs w:val="56"/>
        </w:rPr>
      </w:pPr>
      <w:r w:rsidRPr="00E15E07">
        <w:rPr>
          <w:rFonts w:ascii="Roboto" w:hAnsi="Roboto"/>
          <w:b/>
          <w:bCs/>
          <w:sz w:val="56"/>
          <w:szCs w:val="56"/>
        </w:rPr>
        <w:t xml:space="preserve">   </w:t>
      </w:r>
      <w:r w:rsidR="00866E54" w:rsidRPr="00E15E07">
        <w:rPr>
          <w:rFonts w:ascii="Roboto" w:hAnsi="Roboto"/>
          <w:b/>
          <w:bCs/>
          <w:sz w:val="56"/>
          <w:szCs w:val="56"/>
        </w:rPr>
        <w:t>First Aid</w:t>
      </w:r>
      <w:r w:rsidR="21E1628F" w:rsidRPr="00E15E07">
        <w:rPr>
          <w:rFonts w:ascii="Roboto" w:hAnsi="Roboto"/>
          <w:b/>
          <w:bCs/>
          <w:sz w:val="56"/>
          <w:szCs w:val="56"/>
        </w:rPr>
        <w:t xml:space="preserve"> Policy</w:t>
      </w:r>
    </w:p>
    <w:p w14:paraId="6E4B0863" w14:textId="77777777" w:rsidR="001875FC" w:rsidRPr="00E15E07" w:rsidRDefault="001875FC" w:rsidP="005D0139">
      <w:pPr>
        <w:spacing w:line="276" w:lineRule="auto"/>
        <w:jc w:val="center"/>
        <w:rPr>
          <w:rFonts w:ascii="Roboto" w:hAnsi="Roboto"/>
          <w:b/>
          <w:sz w:val="56"/>
          <w:szCs w:val="56"/>
        </w:rPr>
      </w:pPr>
    </w:p>
    <w:p w14:paraId="2F9AE470" w14:textId="2534E686" w:rsidR="00743390" w:rsidRPr="00E15E07" w:rsidRDefault="00743390" w:rsidP="00BB6FBF">
      <w:pPr>
        <w:spacing w:after="0" w:line="276" w:lineRule="auto"/>
        <w:jc w:val="center"/>
        <w:rPr>
          <w:rFonts w:ascii="Roboto" w:hAnsi="Roboto"/>
          <w:sz w:val="24"/>
          <w:szCs w:val="24"/>
        </w:rPr>
      </w:pPr>
      <w:r w:rsidRPr="00E15E07">
        <w:rPr>
          <w:rFonts w:ascii="Roboto" w:hAnsi="Roboto"/>
          <w:sz w:val="24"/>
          <w:szCs w:val="24"/>
        </w:rPr>
        <w:t>The Consortium Academy Trust (TCAT)</w:t>
      </w:r>
    </w:p>
    <w:p w14:paraId="643A6F08" w14:textId="77777777" w:rsidR="00743390" w:rsidRPr="00E15E07" w:rsidRDefault="00743390" w:rsidP="00BB6FBF">
      <w:pPr>
        <w:spacing w:after="0" w:line="276" w:lineRule="auto"/>
        <w:jc w:val="center"/>
        <w:rPr>
          <w:rFonts w:ascii="Roboto" w:hAnsi="Roboto"/>
          <w:sz w:val="24"/>
          <w:szCs w:val="24"/>
        </w:rPr>
      </w:pPr>
      <w:r w:rsidRPr="00E15E07">
        <w:rPr>
          <w:rFonts w:ascii="Roboto" w:hAnsi="Roboto"/>
          <w:sz w:val="24"/>
          <w:szCs w:val="24"/>
        </w:rPr>
        <w:t>An Exempt Charity Limited by Guarantee</w:t>
      </w:r>
    </w:p>
    <w:p w14:paraId="30C277A6" w14:textId="28645C65" w:rsidR="00743390" w:rsidRPr="00E15E07" w:rsidRDefault="00743390" w:rsidP="00BB6FBF">
      <w:pPr>
        <w:spacing w:after="0" w:line="276" w:lineRule="auto"/>
        <w:jc w:val="center"/>
        <w:rPr>
          <w:rFonts w:ascii="Roboto" w:hAnsi="Roboto"/>
          <w:sz w:val="24"/>
          <w:szCs w:val="24"/>
        </w:rPr>
      </w:pPr>
      <w:r w:rsidRPr="00E15E07">
        <w:rPr>
          <w:rFonts w:ascii="Roboto" w:hAnsi="Roboto"/>
          <w:sz w:val="24"/>
          <w:szCs w:val="24"/>
        </w:rPr>
        <w:t xml:space="preserve">Company Number </w:t>
      </w:r>
      <w:r w:rsidR="008A4CE6" w:rsidRPr="00E15E07">
        <w:rPr>
          <w:rFonts w:ascii="Roboto" w:hAnsi="Roboto"/>
          <w:sz w:val="24"/>
          <w:szCs w:val="24"/>
        </w:rPr>
        <w:t>07665828</w:t>
      </w:r>
    </w:p>
    <w:p w14:paraId="2D3967DC" w14:textId="0E521C3F" w:rsidR="00AC604B" w:rsidRPr="00E15E07" w:rsidRDefault="00AC604B" w:rsidP="00BB6FBF">
      <w:pPr>
        <w:spacing w:after="0" w:line="276" w:lineRule="auto"/>
        <w:jc w:val="center"/>
        <w:rPr>
          <w:rFonts w:ascii="Roboto" w:hAnsi="Roboto"/>
          <w:sz w:val="24"/>
          <w:szCs w:val="24"/>
        </w:rPr>
      </w:pPr>
    </w:p>
    <w:p w14:paraId="7F124EA3" w14:textId="77777777" w:rsidR="00AC604B" w:rsidRPr="00E15E07" w:rsidRDefault="00AC604B" w:rsidP="00BB6FBF">
      <w:pPr>
        <w:spacing w:after="0" w:line="276" w:lineRule="auto"/>
        <w:jc w:val="center"/>
        <w:rPr>
          <w:rFonts w:ascii="Roboto" w:hAnsi="Roboto"/>
          <w:sz w:val="24"/>
          <w:szCs w:val="24"/>
        </w:rPr>
      </w:pPr>
    </w:p>
    <w:tbl>
      <w:tblPr>
        <w:tblStyle w:val="TableGrid"/>
        <w:tblW w:w="0" w:type="auto"/>
        <w:tblLook w:val="04A0" w:firstRow="1" w:lastRow="0" w:firstColumn="1" w:lastColumn="0" w:noHBand="0" w:noVBand="1"/>
      </w:tblPr>
      <w:tblGrid>
        <w:gridCol w:w="4508"/>
        <w:gridCol w:w="4508"/>
      </w:tblGrid>
      <w:tr w:rsidR="00002936" w:rsidRPr="00E15E07" w14:paraId="3360AFF6" w14:textId="77777777" w:rsidTr="3AED1CBC">
        <w:tc>
          <w:tcPr>
            <w:tcW w:w="4508" w:type="dxa"/>
          </w:tcPr>
          <w:p w14:paraId="2FEEA391" w14:textId="3FDBEBCA" w:rsidR="00A83543" w:rsidRPr="00E15E07" w:rsidRDefault="00A83543" w:rsidP="005D0139">
            <w:pPr>
              <w:spacing w:line="276" w:lineRule="auto"/>
              <w:rPr>
                <w:rFonts w:ascii="Roboto" w:hAnsi="Roboto"/>
                <w:b/>
              </w:rPr>
            </w:pPr>
            <w:r w:rsidRPr="00E15E07">
              <w:rPr>
                <w:rFonts w:ascii="Roboto" w:hAnsi="Roboto"/>
              </w:rPr>
              <w:t xml:space="preserve">Status: </w:t>
            </w:r>
          </w:p>
        </w:tc>
        <w:tc>
          <w:tcPr>
            <w:tcW w:w="4508" w:type="dxa"/>
          </w:tcPr>
          <w:p w14:paraId="2F74EACE" w14:textId="16DD455A" w:rsidR="00A83543" w:rsidRPr="00E15E07" w:rsidRDefault="00CD0E28" w:rsidP="005D0139">
            <w:pPr>
              <w:spacing w:line="276" w:lineRule="auto"/>
              <w:rPr>
                <w:rFonts w:ascii="Roboto" w:hAnsi="Roboto"/>
              </w:rPr>
            </w:pPr>
            <w:r w:rsidRPr="00E15E07">
              <w:rPr>
                <w:rFonts w:ascii="Roboto" w:hAnsi="Roboto"/>
              </w:rPr>
              <w:t>Live</w:t>
            </w:r>
          </w:p>
        </w:tc>
      </w:tr>
      <w:tr w:rsidR="00002936" w:rsidRPr="00E15E07" w14:paraId="09DE3BFD" w14:textId="77777777" w:rsidTr="3AED1CBC">
        <w:tc>
          <w:tcPr>
            <w:tcW w:w="4508" w:type="dxa"/>
          </w:tcPr>
          <w:p w14:paraId="1F4B4304" w14:textId="77777777" w:rsidR="00743390" w:rsidRPr="00E15E07" w:rsidRDefault="00180D8E" w:rsidP="005D0139">
            <w:pPr>
              <w:spacing w:line="276" w:lineRule="auto"/>
              <w:rPr>
                <w:rFonts w:ascii="Roboto" w:hAnsi="Roboto"/>
              </w:rPr>
            </w:pPr>
            <w:r w:rsidRPr="00E15E07">
              <w:rPr>
                <w:rFonts w:ascii="Roboto" w:hAnsi="Roboto"/>
              </w:rPr>
              <w:t>Policy Owner (position)</w:t>
            </w:r>
          </w:p>
        </w:tc>
        <w:tc>
          <w:tcPr>
            <w:tcW w:w="4508" w:type="dxa"/>
            <w:shd w:val="clear" w:color="auto" w:fill="auto"/>
          </w:tcPr>
          <w:p w14:paraId="2556B158" w14:textId="73A6BEE1" w:rsidR="00743390" w:rsidRPr="00E15E07" w:rsidRDefault="21E1628F" w:rsidP="005D0139">
            <w:pPr>
              <w:spacing w:line="276" w:lineRule="auto"/>
              <w:rPr>
                <w:rFonts w:ascii="Roboto" w:hAnsi="Roboto"/>
              </w:rPr>
            </w:pPr>
            <w:r w:rsidRPr="00E15E07">
              <w:rPr>
                <w:rFonts w:ascii="Roboto" w:hAnsi="Roboto"/>
              </w:rPr>
              <w:t>Head of Estates</w:t>
            </w:r>
          </w:p>
        </w:tc>
      </w:tr>
      <w:tr w:rsidR="00002936" w:rsidRPr="00E15E07" w14:paraId="5F3B7D0D" w14:textId="77777777" w:rsidTr="3AED1CBC">
        <w:tc>
          <w:tcPr>
            <w:tcW w:w="4508" w:type="dxa"/>
          </w:tcPr>
          <w:p w14:paraId="2DB0032C" w14:textId="77777777" w:rsidR="00743390" w:rsidRPr="00E15E07" w:rsidRDefault="00743390" w:rsidP="005D0139">
            <w:pPr>
              <w:spacing w:line="276" w:lineRule="auto"/>
              <w:rPr>
                <w:rFonts w:ascii="Roboto" w:hAnsi="Roboto"/>
              </w:rPr>
            </w:pPr>
            <w:r w:rsidRPr="00E15E07">
              <w:rPr>
                <w:rFonts w:ascii="Roboto" w:hAnsi="Roboto"/>
              </w:rPr>
              <w:t>Statutory</w:t>
            </w:r>
            <w:r w:rsidR="008A4CE6" w:rsidRPr="00E15E07">
              <w:rPr>
                <w:rFonts w:ascii="Roboto" w:hAnsi="Roboto"/>
              </w:rPr>
              <w:t xml:space="preserve"> / Recommended</w:t>
            </w:r>
          </w:p>
        </w:tc>
        <w:tc>
          <w:tcPr>
            <w:tcW w:w="4508" w:type="dxa"/>
          </w:tcPr>
          <w:p w14:paraId="5476738B" w14:textId="77777777" w:rsidR="00743390" w:rsidRPr="00E15E07" w:rsidRDefault="008A4CE6" w:rsidP="005D0139">
            <w:pPr>
              <w:spacing w:line="276" w:lineRule="auto"/>
              <w:rPr>
                <w:rFonts w:ascii="Roboto" w:hAnsi="Roboto"/>
              </w:rPr>
            </w:pPr>
            <w:r w:rsidRPr="00E15E07">
              <w:rPr>
                <w:rFonts w:ascii="Roboto" w:hAnsi="Roboto"/>
              </w:rPr>
              <w:t>Statutory</w:t>
            </w:r>
          </w:p>
        </w:tc>
      </w:tr>
      <w:tr w:rsidR="00002936" w:rsidRPr="00E15E07" w14:paraId="4AFEAD8E" w14:textId="77777777" w:rsidTr="3AED1CBC">
        <w:tc>
          <w:tcPr>
            <w:tcW w:w="4508" w:type="dxa"/>
          </w:tcPr>
          <w:p w14:paraId="5C8B5AEA" w14:textId="12956973" w:rsidR="00743390" w:rsidRPr="00E15E07" w:rsidRDefault="00A83543" w:rsidP="005D0139">
            <w:pPr>
              <w:spacing w:line="276" w:lineRule="auto"/>
              <w:rPr>
                <w:rFonts w:ascii="Roboto" w:hAnsi="Roboto"/>
              </w:rPr>
            </w:pPr>
            <w:r w:rsidRPr="00E15E07">
              <w:rPr>
                <w:rFonts w:ascii="Roboto" w:hAnsi="Roboto"/>
              </w:rPr>
              <w:t>Date Adopted</w:t>
            </w:r>
          </w:p>
        </w:tc>
        <w:tc>
          <w:tcPr>
            <w:tcW w:w="4508" w:type="dxa"/>
          </w:tcPr>
          <w:p w14:paraId="692BA8FC" w14:textId="1CC4C26A" w:rsidR="00743390" w:rsidRPr="00E15E07" w:rsidRDefault="00FE5148" w:rsidP="005D0139">
            <w:pPr>
              <w:spacing w:line="276" w:lineRule="auto"/>
              <w:rPr>
                <w:rFonts w:ascii="Roboto" w:hAnsi="Roboto"/>
              </w:rPr>
            </w:pPr>
            <w:r w:rsidRPr="00E15E07">
              <w:rPr>
                <w:rFonts w:ascii="Roboto" w:hAnsi="Roboto"/>
              </w:rPr>
              <w:t>11 June 2020</w:t>
            </w:r>
          </w:p>
        </w:tc>
      </w:tr>
      <w:tr w:rsidR="00002936" w:rsidRPr="00E15E07" w14:paraId="1A72F4A3" w14:textId="77777777" w:rsidTr="3AED1CBC">
        <w:tc>
          <w:tcPr>
            <w:tcW w:w="4508" w:type="dxa"/>
          </w:tcPr>
          <w:p w14:paraId="2754EA8B" w14:textId="087F17D9" w:rsidR="00743390" w:rsidRPr="00E15E07" w:rsidRDefault="00743390" w:rsidP="005D0139">
            <w:pPr>
              <w:spacing w:line="276" w:lineRule="auto"/>
              <w:rPr>
                <w:rFonts w:ascii="Roboto" w:hAnsi="Roboto"/>
              </w:rPr>
            </w:pPr>
            <w:r w:rsidRPr="00E15E07">
              <w:rPr>
                <w:rFonts w:ascii="Roboto" w:hAnsi="Roboto"/>
              </w:rPr>
              <w:t xml:space="preserve">Review </w:t>
            </w:r>
            <w:r w:rsidR="00CB5303" w:rsidRPr="00E15E07">
              <w:rPr>
                <w:rFonts w:ascii="Roboto" w:hAnsi="Roboto"/>
              </w:rPr>
              <w:t>Period</w:t>
            </w:r>
          </w:p>
        </w:tc>
        <w:tc>
          <w:tcPr>
            <w:tcW w:w="4508" w:type="dxa"/>
          </w:tcPr>
          <w:p w14:paraId="7FB694AF" w14:textId="42C9858F" w:rsidR="00743390" w:rsidRPr="00E15E07" w:rsidRDefault="00CB5303" w:rsidP="005D0139">
            <w:pPr>
              <w:spacing w:line="276" w:lineRule="auto"/>
              <w:rPr>
                <w:rFonts w:ascii="Roboto" w:hAnsi="Roboto"/>
              </w:rPr>
            </w:pPr>
            <w:r w:rsidRPr="00E15E07">
              <w:rPr>
                <w:rFonts w:ascii="Roboto" w:hAnsi="Roboto"/>
              </w:rPr>
              <w:t xml:space="preserve">12 months </w:t>
            </w:r>
          </w:p>
        </w:tc>
      </w:tr>
      <w:tr w:rsidR="00CB5303" w:rsidRPr="00E15E07" w14:paraId="38BFC16C" w14:textId="77777777" w:rsidTr="3AED1CBC">
        <w:tc>
          <w:tcPr>
            <w:tcW w:w="4508" w:type="dxa"/>
          </w:tcPr>
          <w:p w14:paraId="5A624EB8" w14:textId="4BE6E953" w:rsidR="00CB5303" w:rsidRPr="00E15E07" w:rsidRDefault="00CB5303" w:rsidP="005D0139">
            <w:pPr>
              <w:spacing w:line="276" w:lineRule="auto"/>
              <w:rPr>
                <w:rFonts w:ascii="Roboto" w:hAnsi="Roboto"/>
              </w:rPr>
            </w:pPr>
            <w:r w:rsidRPr="00E15E07">
              <w:rPr>
                <w:rFonts w:ascii="Roboto" w:hAnsi="Roboto"/>
              </w:rPr>
              <w:t>Revision</w:t>
            </w:r>
          </w:p>
        </w:tc>
        <w:tc>
          <w:tcPr>
            <w:tcW w:w="4508" w:type="dxa"/>
          </w:tcPr>
          <w:p w14:paraId="0872D771" w14:textId="6AF23B4D" w:rsidR="00CB5303" w:rsidRPr="00E15E07" w:rsidRDefault="00AE5BA5" w:rsidP="005D0139">
            <w:pPr>
              <w:spacing w:line="276" w:lineRule="auto"/>
              <w:rPr>
                <w:rFonts w:ascii="Roboto" w:hAnsi="Roboto"/>
              </w:rPr>
            </w:pPr>
            <w:r w:rsidRPr="00E15E07">
              <w:rPr>
                <w:rFonts w:ascii="Roboto" w:hAnsi="Roboto"/>
              </w:rPr>
              <w:t>3</w:t>
            </w:r>
          </w:p>
        </w:tc>
      </w:tr>
      <w:tr w:rsidR="000105BC" w:rsidRPr="00E15E07" w14:paraId="6FC2702F" w14:textId="77777777" w:rsidTr="3AED1CBC">
        <w:tc>
          <w:tcPr>
            <w:tcW w:w="4508" w:type="dxa"/>
          </w:tcPr>
          <w:p w14:paraId="2C0F5D92" w14:textId="3D9EFCBA" w:rsidR="000105BC" w:rsidRPr="00E15E07" w:rsidRDefault="000105BC" w:rsidP="005D0139">
            <w:pPr>
              <w:spacing w:line="276" w:lineRule="auto"/>
              <w:rPr>
                <w:rFonts w:ascii="Roboto" w:hAnsi="Roboto"/>
              </w:rPr>
            </w:pPr>
            <w:r w:rsidRPr="00E15E07">
              <w:rPr>
                <w:rFonts w:ascii="Roboto" w:hAnsi="Roboto"/>
              </w:rPr>
              <w:t>Review Date</w:t>
            </w:r>
          </w:p>
        </w:tc>
        <w:tc>
          <w:tcPr>
            <w:tcW w:w="4508" w:type="dxa"/>
          </w:tcPr>
          <w:p w14:paraId="64857ABC" w14:textId="53478C7D" w:rsidR="000105BC" w:rsidRPr="00E15E07" w:rsidRDefault="00AE5BA5" w:rsidP="005D0139">
            <w:pPr>
              <w:spacing w:line="276" w:lineRule="auto"/>
              <w:rPr>
                <w:rFonts w:ascii="Roboto" w:hAnsi="Roboto"/>
              </w:rPr>
            </w:pPr>
            <w:r w:rsidRPr="00E15E07">
              <w:rPr>
                <w:rFonts w:ascii="Roboto" w:hAnsi="Roboto"/>
              </w:rPr>
              <w:t>March 2023</w:t>
            </w:r>
          </w:p>
        </w:tc>
      </w:tr>
      <w:tr w:rsidR="00BB6FBF" w:rsidRPr="00E15E07" w14:paraId="4DA3ED95" w14:textId="77777777" w:rsidTr="3AED1CBC">
        <w:tc>
          <w:tcPr>
            <w:tcW w:w="4508" w:type="dxa"/>
          </w:tcPr>
          <w:p w14:paraId="310CCB19" w14:textId="613B04B8" w:rsidR="00BB6FBF" w:rsidRPr="00E15E07" w:rsidRDefault="00BB6FBF" w:rsidP="005D0139">
            <w:pPr>
              <w:spacing w:line="276" w:lineRule="auto"/>
              <w:rPr>
                <w:rFonts w:ascii="Roboto" w:hAnsi="Roboto"/>
              </w:rPr>
            </w:pPr>
            <w:r w:rsidRPr="00E15E07">
              <w:rPr>
                <w:rFonts w:ascii="Roboto" w:hAnsi="Roboto"/>
              </w:rPr>
              <w:t>Next Review Date</w:t>
            </w:r>
          </w:p>
        </w:tc>
        <w:tc>
          <w:tcPr>
            <w:tcW w:w="4508" w:type="dxa"/>
          </w:tcPr>
          <w:p w14:paraId="52D8438A" w14:textId="73602E6E" w:rsidR="00BB6FBF" w:rsidRPr="00E15E07" w:rsidRDefault="00AE5BA5" w:rsidP="005D0139">
            <w:pPr>
              <w:spacing w:line="276" w:lineRule="auto"/>
              <w:rPr>
                <w:rFonts w:ascii="Roboto" w:hAnsi="Roboto"/>
              </w:rPr>
            </w:pPr>
            <w:r w:rsidRPr="00E15E07">
              <w:rPr>
                <w:rFonts w:ascii="Roboto" w:hAnsi="Roboto"/>
              </w:rPr>
              <w:t>March 2024</w:t>
            </w:r>
          </w:p>
        </w:tc>
      </w:tr>
      <w:tr w:rsidR="00002936" w:rsidRPr="00E15E07" w14:paraId="0B9CD9A5" w14:textId="77777777" w:rsidTr="3AED1CBC">
        <w:tc>
          <w:tcPr>
            <w:tcW w:w="4508" w:type="dxa"/>
          </w:tcPr>
          <w:p w14:paraId="471FDCD1" w14:textId="77777777" w:rsidR="00743390" w:rsidRPr="00E15E07" w:rsidRDefault="00743390" w:rsidP="005D0139">
            <w:pPr>
              <w:spacing w:line="276" w:lineRule="auto"/>
              <w:rPr>
                <w:rFonts w:ascii="Roboto" w:hAnsi="Roboto"/>
              </w:rPr>
            </w:pPr>
            <w:r w:rsidRPr="00E15E07">
              <w:rPr>
                <w:rFonts w:ascii="Roboto" w:hAnsi="Roboto"/>
              </w:rPr>
              <w:t>Advisory Committee</w:t>
            </w:r>
          </w:p>
        </w:tc>
        <w:tc>
          <w:tcPr>
            <w:tcW w:w="4508" w:type="dxa"/>
          </w:tcPr>
          <w:p w14:paraId="2C672255" w14:textId="3280AF07" w:rsidR="00743390" w:rsidRPr="00E15E07" w:rsidRDefault="00BD3842" w:rsidP="005D0139">
            <w:pPr>
              <w:spacing w:line="276" w:lineRule="auto"/>
              <w:rPr>
                <w:rFonts w:ascii="Roboto" w:hAnsi="Roboto"/>
              </w:rPr>
            </w:pPr>
            <w:r w:rsidRPr="00E15E07">
              <w:rPr>
                <w:rFonts w:ascii="Roboto" w:hAnsi="Roboto"/>
              </w:rPr>
              <w:t>Trust Board</w:t>
            </w:r>
          </w:p>
        </w:tc>
      </w:tr>
      <w:tr w:rsidR="00743390" w:rsidRPr="00E15E07" w14:paraId="3C2530BE" w14:textId="77777777" w:rsidTr="3AED1CBC">
        <w:tc>
          <w:tcPr>
            <w:tcW w:w="4508" w:type="dxa"/>
          </w:tcPr>
          <w:p w14:paraId="1B563C5A" w14:textId="77777777" w:rsidR="00743390" w:rsidRPr="00E15E07" w:rsidRDefault="00743390" w:rsidP="005D0139">
            <w:pPr>
              <w:spacing w:line="276" w:lineRule="auto"/>
              <w:rPr>
                <w:rFonts w:ascii="Roboto" w:hAnsi="Roboto"/>
              </w:rPr>
            </w:pPr>
            <w:r w:rsidRPr="00E15E07">
              <w:rPr>
                <w:rFonts w:ascii="Roboto" w:hAnsi="Roboto"/>
              </w:rPr>
              <w:t>Linked Documents and Policies</w:t>
            </w:r>
          </w:p>
        </w:tc>
        <w:tc>
          <w:tcPr>
            <w:tcW w:w="4508" w:type="dxa"/>
          </w:tcPr>
          <w:p w14:paraId="1739F480" w14:textId="0C1FB63A" w:rsidR="00A83543" w:rsidRPr="00E15E07" w:rsidRDefault="21E1628F" w:rsidP="005D0139">
            <w:pPr>
              <w:spacing w:line="276" w:lineRule="auto"/>
              <w:rPr>
                <w:rFonts w:ascii="Roboto" w:hAnsi="Roboto"/>
              </w:rPr>
            </w:pPr>
            <w:r w:rsidRPr="00E15E07">
              <w:rPr>
                <w:rFonts w:ascii="Roboto" w:hAnsi="Roboto"/>
              </w:rPr>
              <w:t>Health and Safety at Work etc. Act 1974</w:t>
            </w:r>
          </w:p>
          <w:p w14:paraId="379E8937" w14:textId="43C1FE0D" w:rsidR="00965E3D" w:rsidRPr="00E15E07" w:rsidRDefault="00965E3D" w:rsidP="005D0139">
            <w:pPr>
              <w:spacing w:line="276" w:lineRule="auto"/>
              <w:rPr>
                <w:rFonts w:ascii="Roboto" w:hAnsi="Roboto"/>
              </w:rPr>
            </w:pPr>
            <w:r w:rsidRPr="00E15E07">
              <w:rPr>
                <w:rFonts w:ascii="Roboto" w:hAnsi="Roboto"/>
              </w:rPr>
              <w:t>The Health and Safety (First-Aid) Regulations 1981</w:t>
            </w:r>
          </w:p>
          <w:p w14:paraId="7454760C" w14:textId="30F9BC65" w:rsidR="00440FAC" w:rsidRPr="00E15E07" w:rsidRDefault="00440FAC" w:rsidP="006F6070">
            <w:pPr>
              <w:spacing w:line="276" w:lineRule="auto"/>
              <w:rPr>
                <w:rFonts w:ascii="Roboto" w:hAnsi="Roboto"/>
              </w:rPr>
            </w:pPr>
            <w:r w:rsidRPr="00E15E07">
              <w:rPr>
                <w:rFonts w:ascii="Roboto" w:hAnsi="Roboto"/>
              </w:rPr>
              <w:t xml:space="preserve">First </w:t>
            </w:r>
            <w:r w:rsidR="006F6070" w:rsidRPr="00E15E07">
              <w:rPr>
                <w:rFonts w:ascii="Roboto" w:hAnsi="Roboto"/>
              </w:rPr>
              <w:t>A</w:t>
            </w:r>
            <w:r w:rsidRPr="00E15E07">
              <w:rPr>
                <w:rFonts w:ascii="Roboto" w:hAnsi="Roboto"/>
              </w:rPr>
              <w:t xml:space="preserve">id in </w:t>
            </w:r>
            <w:r w:rsidR="006F6070" w:rsidRPr="00E15E07">
              <w:rPr>
                <w:rFonts w:ascii="Roboto" w:hAnsi="Roboto"/>
              </w:rPr>
              <w:t>S</w:t>
            </w:r>
            <w:r w:rsidRPr="00E15E07">
              <w:rPr>
                <w:rFonts w:ascii="Roboto" w:hAnsi="Roboto"/>
              </w:rPr>
              <w:t xml:space="preserve">chools, </w:t>
            </w:r>
            <w:r w:rsidR="006F6070" w:rsidRPr="00E15E07">
              <w:rPr>
                <w:rFonts w:ascii="Roboto" w:hAnsi="Roboto"/>
              </w:rPr>
              <w:t>E</w:t>
            </w:r>
            <w:r w:rsidRPr="00E15E07">
              <w:rPr>
                <w:rFonts w:ascii="Roboto" w:hAnsi="Roboto"/>
              </w:rPr>
              <w:t xml:space="preserve">arly </w:t>
            </w:r>
            <w:r w:rsidR="006F6070" w:rsidRPr="00E15E07">
              <w:rPr>
                <w:rFonts w:ascii="Roboto" w:hAnsi="Roboto"/>
              </w:rPr>
              <w:t>Y</w:t>
            </w:r>
            <w:r w:rsidRPr="00E15E07">
              <w:rPr>
                <w:rFonts w:ascii="Roboto" w:hAnsi="Roboto"/>
              </w:rPr>
              <w:t xml:space="preserve">ears and </w:t>
            </w:r>
            <w:r w:rsidR="006F6070" w:rsidRPr="00E15E07">
              <w:rPr>
                <w:rFonts w:ascii="Roboto" w:hAnsi="Roboto"/>
              </w:rPr>
              <w:t>F</w:t>
            </w:r>
            <w:r w:rsidRPr="00E15E07">
              <w:rPr>
                <w:rFonts w:ascii="Roboto" w:hAnsi="Roboto"/>
              </w:rPr>
              <w:t xml:space="preserve">urther </w:t>
            </w:r>
            <w:r w:rsidR="006F6070" w:rsidRPr="00E15E07">
              <w:rPr>
                <w:rFonts w:ascii="Roboto" w:hAnsi="Roboto"/>
              </w:rPr>
              <w:t>E</w:t>
            </w:r>
            <w:r w:rsidRPr="00E15E07">
              <w:rPr>
                <w:rFonts w:ascii="Roboto" w:hAnsi="Roboto"/>
              </w:rPr>
              <w:t>ducation 2022</w:t>
            </w:r>
          </w:p>
          <w:p w14:paraId="5FE34D57" w14:textId="2E7D001E" w:rsidR="00A83543" w:rsidRPr="00E15E07" w:rsidRDefault="00187161" w:rsidP="005D0139">
            <w:pPr>
              <w:spacing w:line="276" w:lineRule="auto"/>
              <w:rPr>
                <w:rFonts w:ascii="Roboto" w:hAnsi="Roboto"/>
              </w:rPr>
            </w:pPr>
            <w:r w:rsidRPr="00E15E07">
              <w:rPr>
                <w:rFonts w:ascii="Roboto" w:hAnsi="Roboto"/>
              </w:rPr>
              <w:t xml:space="preserve">TCAT </w:t>
            </w:r>
            <w:r w:rsidR="00A83543" w:rsidRPr="00E15E07">
              <w:rPr>
                <w:rFonts w:ascii="Roboto" w:hAnsi="Roboto"/>
              </w:rPr>
              <w:t>Health and Safety Policy</w:t>
            </w:r>
          </w:p>
          <w:p w14:paraId="35C6C10D" w14:textId="741BBA5D" w:rsidR="000E36C1" w:rsidRPr="00E15E07" w:rsidRDefault="000E36C1" w:rsidP="005D0139">
            <w:pPr>
              <w:spacing w:line="276" w:lineRule="auto"/>
              <w:rPr>
                <w:rFonts w:ascii="Roboto" w:hAnsi="Roboto"/>
              </w:rPr>
            </w:pPr>
            <w:r w:rsidRPr="00E15E07">
              <w:rPr>
                <w:rFonts w:ascii="Roboto" w:hAnsi="Roboto"/>
              </w:rPr>
              <w:t>TCAT Accident Reporting Policy</w:t>
            </w:r>
          </w:p>
          <w:p w14:paraId="66C97DA4" w14:textId="47AB943A" w:rsidR="008B433D" w:rsidRPr="00E15E07" w:rsidRDefault="00525933" w:rsidP="005D0139">
            <w:pPr>
              <w:spacing w:line="276" w:lineRule="auto"/>
              <w:rPr>
                <w:rFonts w:ascii="Roboto" w:hAnsi="Roboto"/>
              </w:rPr>
            </w:pPr>
            <w:r w:rsidRPr="00E15E07">
              <w:rPr>
                <w:rFonts w:ascii="Roboto" w:hAnsi="Roboto"/>
              </w:rPr>
              <w:t xml:space="preserve">Site Specific </w:t>
            </w:r>
            <w:r w:rsidR="008B433D" w:rsidRPr="00E15E07">
              <w:rPr>
                <w:rFonts w:ascii="Roboto" w:hAnsi="Roboto"/>
              </w:rPr>
              <w:t>Provision and Use of First Aid Risk Assessment</w:t>
            </w:r>
          </w:p>
          <w:p w14:paraId="5655FF04" w14:textId="33EF23AD" w:rsidR="00743390" w:rsidRPr="00E15E07" w:rsidRDefault="3AED1CBC" w:rsidP="005D0139">
            <w:pPr>
              <w:spacing w:line="276" w:lineRule="auto"/>
              <w:rPr>
                <w:rFonts w:ascii="Roboto" w:hAnsi="Roboto"/>
              </w:rPr>
            </w:pPr>
            <w:r w:rsidRPr="00E15E07">
              <w:rPr>
                <w:rFonts w:ascii="Roboto" w:hAnsi="Roboto"/>
              </w:rPr>
              <w:t>Induction Checklist</w:t>
            </w:r>
          </w:p>
        </w:tc>
      </w:tr>
    </w:tbl>
    <w:p w14:paraId="2BA9ED09" w14:textId="64D5154C" w:rsidR="00527A06" w:rsidRPr="00E15E07" w:rsidRDefault="00A070A2" w:rsidP="00E15E07">
      <w:pPr>
        <w:spacing w:line="276" w:lineRule="auto"/>
        <w:ind w:right="-166"/>
        <w:rPr>
          <w:rFonts w:ascii="Roboto" w:hAnsi="Roboto"/>
          <w:b/>
        </w:rPr>
      </w:pPr>
      <w:r w:rsidRPr="00E15E07">
        <w:rPr>
          <w:rFonts w:ascii="Roboto" w:hAnsi="Roboto"/>
          <w:i/>
          <w:sz w:val="20"/>
          <w:szCs w:val="20"/>
        </w:rPr>
        <w:t>*NB – This document can only be con</w:t>
      </w:r>
      <w:r w:rsidR="00002936" w:rsidRPr="00E15E07">
        <w:rPr>
          <w:rFonts w:ascii="Roboto" w:hAnsi="Roboto"/>
          <w:i/>
          <w:sz w:val="20"/>
          <w:szCs w:val="20"/>
        </w:rPr>
        <w:t>sidered valid when viewed on</w:t>
      </w:r>
      <w:r w:rsidRPr="00E15E07">
        <w:rPr>
          <w:rFonts w:ascii="Roboto" w:hAnsi="Roboto"/>
          <w:i/>
          <w:sz w:val="20"/>
          <w:szCs w:val="20"/>
        </w:rPr>
        <w:t xml:space="preserve"> The Consortium Academy Trust website. If the copy is printed or downloaded and saved elsewhere the Policy date should be cross referenced to ensure the current document is the latest version.</w:t>
      </w:r>
      <w:r w:rsidR="00665A81" w:rsidRPr="00E15E07">
        <w:rPr>
          <w:rFonts w:ascii="Roboto" w:hAnsi="Roboto"/>
          <w:i/>
          <w:sz w:val="20"/>
          <w:szCs w:val="20"/>
        </w:rPr>
        <w:t xml:space="preserve"> The linked policies can be found at www.consortiumtrust.co.uk</w:t>
      </w:r>
      <w:r w:rsidR="00527A06" w:rsidRPr="00E15E07">
        <w:rPr>
          <w:rFonts w:ascii="Roboto" w:hAnsi="Roboto"/>
          <w:b/>
        </w:rPr>
        <w:br w:type="page"/>
      </w:r>
    </w:p>
    <w:p w14:paraId="6849DB77" w14:textId="0AD374A3" w:rsidR="00965E3D" w:rsidRPr="00E15E07" w:rsidRDefault="00965E3D" w:rsidP="005D0139">
      <w:pPr>
        <w:spacing w:line="276" w:lineRule="auto"/>
        <w:jc w:val="center"/>
        <w:rPr>
          <w:rFonts w:ascii="Roboto" w:hAnsi="Roboto"/>
          <w:b/>
          <w:sz w:val="28"/>
          <w:szCs w:val="28"/>
        </w:rPr>
      </w:pPr>
      <w:r w:rsidRPr="00E15E07">
        <w:rPr>
          <w:rFonts w:ascii="Roboto" w:hAnsi="Roboto"/>
          <w:b/>
          <w:sz w:val="28"/>
          <w:szCs w:val="28"/>
        </w:rPr>
        <w:lastRenderedPageBreak/>
        <w:t>Index</w:t>
      </w:r>
    </w:p>
    <w:p w14:paraId="6D2E4477" w14:textId="70BDD70D" w:rsidR="00965E3D" w:rsidRPr="00E15E07" w:rsidRDefault="00965E3D" w:rsidP="005D0139">
      <w:pPr>
        <w:spacing w:line="276" w:lineRule="auto"/>
        <w:rPr>
          <w:rFonts w:ascii="Roboto" w:hAnsi="Roboto"/>
        </w:rPr>
      </w:pPr>
    </w:p>
    <w:p w14:paraId="3DEFF9C5" w14:textId="77777777" w:rsidR="009F3B6C" w:rsidRPr="00E15E07" w:rsidRDefault="009F3B6C" w:rsidP="005D0139">
      <w:pPr>
        <w:spacing w:line="276" w:lineRule="auto"/>
        <w:rPr>
          <w:rFonts w:ascii="Roboto" w:hAnsi="Roboto"/>
        </w:rPr>
      </w:pPr>
    </w:p>
    <w:p w14:paraId="4BD4A3D1" w14:textId="28B0D7C4"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Statement of intent</w:t>
      </w:r>
    </w:p>
    <w:p w14:paraId="147C17B2" w14:textId="15AD6D50"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Legal Framework</w:t>
      </w:r>
    </w:p>
    <w:p w14:paraId="7C3CC665" w14:textId="5D9EEFAE"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Aims</w:t>
      </w:r>
    </w:p>
    <w:p w14:paraId="355DD5B5" w14:textId="50365E2A" w:rsidR="005F4DA6" w:rsidRPr="00E15E07" w:rsidRDefault="005F4DA6" w:rsidP="005D0139">
      <w:pPr>
        <w:pStyle w:val="ListParagraph"/>
        <w:numPr>
          <w:ilvl w:val="0"/>
          <w:numId w:val="29"/>
        </w:numPr>
        <w:spacing w:line="276" w:lineRule="auto"/>
        <w:rPr>
          <w:rFonts w:ascii="Roboto" w:hAnsi="Roboto"/>
        </w:rPr>
      </w:pPr>
      <w:r w:rsidRPr="00E15E07">
        <w:rPr>
          <w:rFonts w:ascii="Roboto" w:hAnsi="Roboto"/>
        </w:rPr>
        <w:t>Roles and Responsibilities</w:t>
      </w:r>
    </w:p>
    <w:p w14:paraId="50C75F40" w14:textId="12512127" w:rsidR="00740C6F" w:rsidRPr="00E15E07" w:rsidRDefault="00740C6F" w:rsidP="005D0139">
      <w:pPr>
        <w:pStyle w:val="ListParagraph"/>
        <w:numPr>
          <w:ilvl w:val="0"/>
          <w:numId w:val="29"/>
        </w:numPr>
        <w:spacing w:line="276" w:lineRule="auto"/>
        <w:rPr>
          <w:rFonts w:ascii="Roboto" w:hAnsi="Roboto"/>
        </w:rPr>
      </w:pPr>
      <w:r w:rsidRPr="00E15E07">
        <w:rPr>
          <w:rFonts w:ascii="Roboto" w:hAnsi="Roboto"/>
        </w:rPr>
        <w:t>Accommodation</w:t>
      </w:r>
    </w:p>
    <w:p w14:paraId="6F2F26BF" w14:textId="31926FCE" w:rsidR="00965E3D" w:rsidRPr="00E15E07" w:rsidRDefault="00866E54" w:rsidP="005D0139">
      <w:pPr>
        <w:pStyle w:val="ListParagraph"/>
        <w:numPr>
          <w:ilvl w:val="0"/>
          <w:numId w:val="29"/>
        </w:numPr>
        <w:spacing w:line="276" w:lineRule="auto"/>
        <w:rPr>
          <w:rFonts w:ascii="Roboto" w:hAnsi="Roboto"/>
        </w:rPr>
      </w:pPr>
      <w:r w:rsidRPr="00E15E07">
        <w:rPr>
          <w:rFonts w:ascii="Roboto" w:hAnsi="Roboto"/>
        </w:rPr>
        <w:t>First Aid</w:t>
      </w:r>
      <w:r w:rsidR="00965E3D" w:rsidRPr="00E15E07">
        <w:rPr>
          <w:rFonts w:ascii="Roboto" w:hAnsi="Roboto"/>
        </w:rPr>
        <w:t>ers</w:t>
      </w:r>
    </w:p>
    <w:p w14:paraId="59D80B4D" w14:textId="315E143B" w:rsidR="00740C6F" w:rsidRPr="00E15E07" w:rsidRDefault="00740C6F" w:rsidP="005D0139">
      <w:pPr>
        <w:pStyle w:val="ListParagraph"/>
        <w:numPr>
          <w:ilvl w:val="0"/>
          <w:numId w:val="29"/>
        </w:numPr>
        <w:spacing w:line="276" w:lineRule="auto"/>
        <w:rPr>
          <w:rFonts w:ascii="Roboto" w:hAnsi="Roboto"/>
        </w:rPr>
      </w:pPr>
      <w:r w:rsidRPr="00E15E07">
        <w:rPr>
          <w:rFonts w:ascii="Roboto" w:hAnsi="Roboto"/>
        </w:rPr>
        <w:t>Appointed Person</w:t>
      </w:r>
    </w:p>
    <w:p w14:paraId="013AD68E" w14:textId="13282AD8" w:rsidR="00740C6F" w:rsidRPr="00E15E07" w:rsidRDefault="00740C6F" w:rsidP="005D0139">
      <w:pPr>
        <w:pStyle w:val="ListParagraph"/>
        <w:numPr>
          <w:ilvl w:val="0"/>
          <w:numId w:val="29"/>
        </w:numPr>
        <w:spacing w:line="276" w:lineRule="auto"/>
        <w:rPr>
          <w:rFonts w:ascii="Roboto" w:hAnsi="Roboto"/>
        </w:rPr>
      </w:pPr>
      <w:r w:rsidRPr="00E15E07">
        <w:rPr>
          <w:rFonts w:ascii="Roboto" w:hAnsi="Roboto"/>
        </w:rPr>
        <w:t xml:space="preserve">Automated External </w:t>
      </w:r>
      <w:r w:rsidR="002674FC" w:rsidRPr="00E15E07">
        <w:rPr>
          <w:rFonts w:ascii="Roboto" w:hAnsi="Roboto"/>
        </w:rPr>
        <w:t>Defibrillators (AEDs)</w:t>
      </w:r>
    </w:p>
    <w:p w14:paraId="0DC8A23A" w14:textId="40063DA0"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Emergency Procedures</w:t>
      </w:r>
    </w:p>
    <w:p w14:paraId="4A76E849" w14:textId="4CF8E156"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Reporting to parents</w:t>
      </w:r>
      <w:r w:rsidR="00694266" w:rsidRPr="00E15E07">
        <w:rPr>
          <w:rFonts w:ascii="Roboto" w:hAnsi="Roboto"/>
        </w:rPr>
        <w:t xml:space="preserve"> /carers</w:t>
      </w:r>
    </w:p>
    <w:p w14:paraId="218211A8" w14:textId="6FB0A330"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Educational visits and offsite activities</w:t>
      </w:r>
    </w:p>
    <w:p w14:paraId="59E06A2C" w14:textId="231242B7"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Illnesses</w:t>
      </w:r>
    </w:p>
    <w:p w14:paraId="0E962712" w14:textId="3DD52F36" w:rsidR="00965E3D" w:rsidRPr="00E15E07" w:rsidRDefault="00965E3D" w:rsidP="005D0139">
      <w:pPr>
        <w:pStyle w:val="ListParagraph"/>
        <w:numPr>
          <w:ilvl w:val="0"/>
          <w:numId w:val="29"/>
        </w:numPr>
        <w:spacing w:line="276" w:lineRule="auto"/>
        <w:rPr>
          <w:rFonts w:ascii="Roboto" w:hAnsi="Roboto"/>
        </w:rPr>
      </w:pPr>
      <w:r w:rsidRPr="00E15E07">
        <w:rPr>
          <w:rFonts w:ascii="Roboto" w:hAnsi="Roboto"/>
        </w:rPr>
        <w:t>Consent</w:t>
      </w:r>
    </w:p>
    <w:p w14:paraId="43DCF509" w14:textId="5F56A0F9" w:rsidR="008B433D" w:rsidRPr="00E15E07" w:rsidRDefault="008B433D" w:rsidP="005D0139">
      <w:pPr>
        <w:spacing w:line="276" w:lineRule="auto"/>
        <w:rPr>
          <w:rFonts w:ascii="Roboto" w:hAnsi="Roboto"/>
          <w:b/>
        </w:rPr>
      </w:pPr>
    </w:p>
    <w:p w14:paraId="196A5F0E" w14:textId="2F00D5B8" w:rsidR="00B06D4A" w:rsidRPr="00E15E07" w:rsidRDefault="001C28CF" w:rsidP="005D0139">
      <w:pPr>
        <w:spacing w:line="276" w:lineRule="auto"/>
        <w:rPr>
          <w:rFonts w:ascii="Roboto" w:hAnsi="Roboto"/>
          <w:b/>
        </w:rPr>
      </w:pPr>
      <w:r w:rsidRPr="00E15E07">
        <w:rPr>
          <w:rFonts w:ascii="Roboto" w:hAnsi="Roboto"/>
          <w:b/>
        </w:rPr>
        <w:t>Appendix 1: First aid procedure and infectious diseases</w:t>
      </w:r>
    </w:p>
    <w:p w14:paraId="4E13C105" w14:textId="43DAD36A" w:rsidR="001C28CF" w:rsidRPr="00E15E07" w:rsidRDefault="001C28CF" w:rsidP="005D0139">
      <w:pPr>
        <w:spacing w:line="276" w:lineRule="auto"/>
        <w:rPr>
          <w:rFonts w:ascii="Roboto" w:hAnsi="Roboto"/>
          <w:b/>
        </w:rPr>
      </w:pPr>
      <w:r w:rsidRPr="00E15E07">
        <w:rPr>
          <w:rFonts w:ascii="Roboto" w:hAnsi="Roboto"/>
          <w:b/>
        </w:rPr>
        <w:t>Appendix 2: First aid kit contents</w:t>
      </w:r>
    </w:p>
    <w:p w14:paraId="2C08AF30" w14:textId="77777777" w:rsidR="00965E3D" w:rsidRPr="00E15E07" w:rsidRDefault="00965E3D" w:rsidP="005D0139">
      <w:pPr>
        <w:spacing w:line="276" w:lineRule="auto"/>
        <w:jc w:val="both"/>
        <w:rPr>
          <w:rFonts w:ascii="Roboto" w:hAnsi="Roboto"/>
        </w:rPr>
      </w:pPr>
    </w:p>
    <w:p w14:paraId="5F92C024" w14:textId="517CCAF3" w:rsidR="00866E54" w:rsidRPr="00E15E07" w:rsidRDefault="005D0139" w:rsidP="005D0139">
      <w:pPr>
        <w:rPr>
          <w:rFonts w:ascii="Roboto" w:hAnsi="Roboto"/>
        </w:rPr>
      </w:pPr>
      <w:r w:rsidRPr="00E15E07">
        <w:rPr>
          <w:rFonts w:ascii="Roboto" w:hAnsi="Roboto"/>
        </w:rPr>
        <w:br w:type="page"/>
      </w:r>
    </w:p>
    <w:p w14:paraId="5FA3B408" w14:textId="14E52F8F" w:rsidR="00357DBB" w:rsidRPr="00E15E07" w:rsidRDefault="00866E54" w:rsidP="005D0139">
      <w:pPr>
        <w:spacing w:line="276" w:lineRule="auto"/>
        <w:jc w:val="both"/>
        <w:rPr>
          <w:rFonts w:ascii="Roboto" w:hAnsi="Roboto"/>
          <w:b/>
        </w:rPr>
      </w:pPr>
      <w:r w:rsidRPr="00E15E07">
        <w:rPr>
          <w:rFonts w:ascii="Roboto" w:hAnsi="Roboto"/>
          <w:b/>
        </w:rPr>
        <w:lastRenderedPageBreak/>
        <w:t>1.0</w:t>
      </w:r>
      <w:r w:rsidRPr="00E15E07">
        <w:rPr>
          <w:rFonts w:ascii="Roboto" w:hAnsi="Roboto"/>
          <w:b/>
        </w:rPr>
        <w:tab/>
      </w:r>
      <w:r w:rsidR="00357DBB" w:rsidRPr="00E15E07">
        <w:rPr>
          <w:rFonts w:ascii="Roboto" w:hAnsi="Roboto"/>
          <w:b/>
        </w:rPr>
        <w:t xml:space="preserve">Statement of intent </w:t>
      </w:r>
    </w:p>
    <w:p w14:paraId="263E72FF" w14:textId="1CAAD42D" w:rsidR="00357DBB" w:rsidRPr="00E15E07" w:rsidRDefault="00357DBB" w:rsidP="005D0139">
      <w:pPr>
        <w:spacing w:line="276" w:lineRule="auto"/>
        <w:jc w:val="both"/>
        <w:rPr>
          <w:rFonts w:ascii="Roboto" w:hAnsi="Roboto"/>
          <w:strike/>
        </w:rPr>
      </w:pPr>
      <w:r w:rsidRPr="00E15E07">
        <w:rPr>
          <w:rFonts w:ascii="Roboto" w:hAnsi="Roboto"/>
        </w:rPr>
        <w:t xml:space="preserve">The Consortium Academy Trust </w:t>
      </w:r>
      <w:r w:rsidR="00A070A2" w:rsidRPr="00E15E07">
        <w:rPr>
          <w:rFonts w:ascii="Roboto" w:hAnsi="Roboto"/>
        </w:rPr>
        <w:t xml:space="preserve">(TCAT) </w:t>
      </w:r>
      <w:r w:rsidRPr="00E15E07">
        <w:rPr>
          <w:rFonts w:ascii="Roboto" w:hAnsi="Roboto"/>
        </w:rPr>
        <w:t>is co</w:t>
      </w:r>
      <w:r w:rsidR="00866E54" w:rsidRPr="00E15E07">
        <w:rPr>
          <w:rFonts w:ascii="Roboto" w:hAnsi="Roboto"/>
        </w:rPr>
        <w:t>mmitted to providing emergency First Aid</w:t>
      </w:r>
      <w:r w:rsidRPr="00E15E07">
        <w:rPr>
          <w:rFonts w:ascii="Roboto" w:hAnsi="Roboto"/>
        </w:rPr>
        <w:t xml:space="preserve"> provision in order to deal with accidents and incidents affecting staff, </w:t>
      </w:r>
      <w:r w:rsidR="00E02D1E" w:rsidRPr="00E15E07">
        <w:rPr>
          <w:rFonts w:ascii="Roboto" w:hAnsi="Roboto"/>
        </w:rPr>
        <w:t>learner</w:t>
      </w:r>
      <w:r w:rsidRPr="00E15E07">
        <w:rPr>
          <w:rFonts w:ascii="Roboto" w:hAnsi="Roboto"/>
        </w:rPr>
        <w:t xml:space="preserve">s and visitors. Individual </w:t>
      </w:r>
      <w:r w:rsidR="005C56A5" w:rsidRPr="00E15E07">
        <w:rPr>
          <w:rFonts w:ascii="Roboto" w:hAnsi="Roboto"/>
        </w:rPr>
        <w:t>school</w:t>
      </w:r>
      <w:r w:rsidR="00965E3D" w:rsidRPr="00E15E07">
        <w:rPr>
          <w:rFonts w:ascii="Roboto" w:hAnsi="Roboto"/>
        </w:rPr>
        <w:t>s</w:t>
      </w:r>
      <w:r w:rsidRPr="00E15E07">
        <w:rPr>
          <w:rFonts w:ascii="Roboto" w:hAnsi="Roboto"/>
        </w:rPr>
        <w:t xml:space="preserve"> will undertake a suitable and </w:t>
      </w:r>
      <w:r w:rsidR="00866E54" w:rsidRPr="00E15E07">
        <w:rPr>
          <w:rFonts w:ascii="Roboto" w:hAnsi="Roboto"/>
        </w:rPr>
        <w:t xml:space="preserve">sufficient assessment </w:t>
      </w:r>
      <w:r w:rsidR="00301177" w:rsidRPr="00E15E07">
        <w:rPr>
          <w:rFonts w:ascii="Roboto" w:hAnsi="Roboto"/>
        </w:rPr>
        <w:t xml:space="preserve">of </w:t>
      </w:r>
      <w:r w:rsidR="00866E54" w:rsidRPr="00E15E07">
        <w:rPr>
          <w:rFonts w:ascii="Roboto" w:hAnsi="Roboto"/>
        </w:rPr>
        <w:t>First Aid</w:t>
      </w:r>
      <w:r w:rsidRPr="00E15E07">
        <w:rPr>
          <w:rFonts w:ascii="Roboto" w:hAnsi="Roboto"/>
        </w:rPr>
        <w:t xml:space="preserve"> needs </w:t>
      </w:r>
      <w:r w:rsidR="004605DD" w:rsidRPr="00E15E07">
        <w:rPr>
          <w:rFonts w:ascii="Roboto" w:hAnsi="Roboto"/>
        </w:rPr>
        <w:t xml:space="preserve">by </w:t>
      </w:r>
      <w:r w:rsidR="005C56A5" w:rsidRPr="00E15E07">
        <w:rPr>
          <w:rFonts w:ascii="Roboto" w:hAnsi="Roboto"/>
        </w:rPr>
        <w:t>completing</w:t>
      </w:r>
      <w:r w:rsidR="004605DD" w:rsidRPr="00E15E07">
        <w:rPr>
          <w:rFonts w:ascii="Roboto" w:hAnsi="Roboto"/>
        </w:rPr>
        <w:t xml:space="preserve"> the Trust’s Provision and Use of First Aid Risk Assessment </w:t>
      </w:r>
      <w:r w:rsidRPr="00E15E07">
        <w:rPr>
          <w:rFonts w:ascii="Roboto" w:hAnsi="Roboto"/>
        </w:rPr>
        <w:t>to ensure compliance with this policy.</w:t>
      </w:r>
      <w:r w:rsidRPr="00E15E07">
        <w:rPr>
          <w:rFonts w:ascii="Roboto" w:hAnsi="Roboto"/>
          <w:strike/>
        </w:rPr>
        <w:t xml:space="preserve"> </w:t>
      </w:r>
    </w:p>
    <w:p w14:paraId="44CE5D2E" w14:textId="28B76444" w:rsidR="00357DBB" w:rsidRPr="00E15E07" w:rsidRDefault="00357DBB" w:rsidP="005D0139">
      <w:pPr>
        <w:spacing w:line="276" w:lineRule="auto"/>
        <w:jc w:val="both"/>
        <w:rPr>
          <w:rFonts w:ascii="Roboto" w:hAnsi="Roboto"/>
        </w:rPr>
      </w:pPr>
      <w:r w:rsidRPr="00E15E07">
        <w:rPr>
          <w:rFonts w:ascii="Roboto" w:hAnsi="Roboto"/>
        </w:rPr>
        <w:t xml:space="preserve">The Trust will take every reasonable precaution to ensure the safety and wellbeing of all staff, </w:t>
      </w:r>
      <w:r w:rsidR="00E02D1E" w:rsidRPr="00E15E07">
        <w:rPr>
          <w:rFonts w:ascii="Roboto" w:hAnsi="Roboto"/>
        </w:rPr>
        <w:t xml:space="preserve">learners </w:t>
      </w:r>
      <w:r w:rsidR="00663D84" w:rsidRPr="00E15E07">
        <w:rPr>
          <w:rFonts w:ascii="Roboto" w:hAnsi="Roboto"/>
        </w:rPr>
        <w:t xml:space="preserve">and visitors in accordance with </w:t>
      </w:r>
      <w:r w:rsidRPr="00E15E07">
        <w:rPr>
          <w:rFonts w:ascii="Roboto" w:hAnsi="Roboto"/>
        </w:rPr>
        <w:t xml:space="preserve">the following </w:t>
      </w:r>
      <w:r w:rsidR="00111E60" w:rsidRPr="00E15E07">
        <w:rPr>
          <w:rFonts w:ascii="Roboto" w:hAnsi="Roboto"/>
        </w:rPr>
        <w:t xml:space="preserve">Trust </w:t>
      </w:r>
      <w:r w:rsidRPr="00E15E07">
        <w:rPr>
          <w:rFonts w:ascii="Roboto" w:hAnsi="Roboto"/>
        </w:rPr>
        <w:t>policies:</w:t>
      </w:r>
    </w:p>
    <w:p w14:paraId="3BD97E8F" w14:textId="4B0B2726"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Health and Safety Policy</w:t>
      </w:r>
    </w:p>
    <w:p w14:paraId="21D90D6A" w14:textId="15ED1D5B" w:rsidR="00357DBB" w:rsidRPr="00E15E07" w:rsidRDefault="008B433D" w:rsidP="005D0139">
      <w:pPr>
        <w:pStyle w:val="ListParagraph"/>
        <w:numPr>
          <w:ilvl w:val="0"/>
          <w:numId w:val="26"/>
        </w:numPr>
        <w:spacing w:line="276" w:lineRule="auto"/>
        <w:jc w:val="both"/>
        <w:rPr>
          <w:rFonts w:ascii="Roboto" w:hAnsi="Roboto"/>
        </w:rPr>
      </w:pPr>
      <w:r w:rsidRPr="00E15E07">
        <w:rPr>
          <w:rFonts w:ascii="Roboto" w:hAnsi="Roboto"/>
        </w:rPr>
        <w:t>School</w:t>
      </w:r>
      <w:r w:rsidR="00357DBB" w:rsidRPr="00E15E07">
        <w:rPr>
          <w:rFonts w:ascii="Roboto" w:hAnsi="Roboto"/>
        </w:rPr>
        <w:t xml:space="preserve"> Behaviour Policies</w:t>
      </w:r>
    </w:p>
    <w:p w14:paraId="1EE470B4" w14:textId="6E6047D9"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Child Protection and Safeguarding Policy</w:t>
      </w:r>
    </w:p>
    <w:p w14:paraId="5730BF88" w14:textId="67783F73"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 xml:space="preserve">Supporting </w:t>
      </w:r>
      <w:r w:rsidR="00994261" w:rsidRPr="00E15E07">
        <w:rPr>
          <w:rFonts w:ascii="Roboto" w:hAnsi="Roboto"/>
        </w:rPr>
        <w:t>L</w:t>
      </w:r>
      <w:r w:rsidR="00CA71BE" w:rsidRPr="00E15E07">
        <w:rPr>
          <w:rFonts w:ascii="Roboto" w:hAnsi="Roboto"/>
        </w:rPr>
        <w:t xml:space="preserve">earners </w:t>
      </w:r>
      <w:r w:rsidRPr="00E15E07">
        <w:rPr>
          <w:rFonts w:ascii="Roboto" w:hAnsi="Roboto"/>
        </w:rPr>
        <w:t>with Medical Conditions Policy</w:t>
      </w:r>
    </w:p>
    <w:p w14:paraId="58BAC27B" w14:textId="54E60355"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 xml:space="preserve">Educational Visits </w:t>
      </w:r>
      <w:r w:rsidR="00653510" w:rsidRPr="00E15E07">
        <w:rPr>
          <w:rFonts w:ascii="Roboto" w:hAnsi="Roboto"/>
        </w:rPr>
        <w:t xml:space="preserve">and Offsite Activities </w:t>
      </w:r>
      <w:r w:rsidRPr="00E15E07">
        <w:rPr>
          <w:rFonts w:ascii="Roboto" w:hAnsi="Roboto"/>
        </w:rPr>
        <w:t>Policy</w:t>
      </w:r>
    </w:p>
    <w:p w14:paraId="1FB83927" w14:textId="2DB4D762" w:rsidR="00044908" w:rsidRPr="00E15E07" w:rsidRDefault="00044908" w:rsidP="005D0139">
      <w:pPr>
        <w:pStyle w:val="ListParagraph"/>
        <w:numPr>
          <w:ilvl w:val="0"/>
          <w:numId w:val="26"/>
        </w:numPr>
        <w:spacing w:line="276" w:lineRule="auto"/>
        <w:jc w:val="both"/>
        <w:rPr>
          <w:rFonts w:ascii="Roboto" w:hAnsi="Roboto"/>
        </w:rPr>
      </w:pPr>
      <w:r w:rsidRPr="00E15E07">
        <w:rPr>
          <w:rFonts w:ascii="Roboto" w:hAnsi="Roboto"/>
        </w:rPr>
        <w:t>Lone working risk assessments and control measures</w:t>
      </w:r>
    </w:p>
    <w:p w14:paraId="0DB78CEB" w14:textId="7DD498C9" w:rsidR="009025FF" w:rsidRPr="00E15E07" w:rsidRDefault="009025FF" w:rsidP="005D0139">
      <w:pPr>
        <w:pStyle w:val="ListParagraph"/>
        <w:numPr>
          <w:ilvl w:val="0"/>
          <w:numId w:val="26"/>
        </w:numPr>
        <w:spacing w:line="276" w:lineRule="auto"/>
        <w:jc w:val="both"/>
        <w:rPr>
          <w:rFonts w:ascii="Roboto" w:hAnsi="Roboto"/>
        </w:rPr>
      </w:pPr>
      <w:r w:rsidRPr="00E15E07">
        <w:rPr>
          <w:rFonts w:ascii="Roboto" w:hAnsi="Roboto"/>
        </w:rPr>
        <w:t>Records Management Policy</w:t>
      </w:r>
    </w:p>
    <w:p w14:paraId="0FC3C034" w14:textId="02B6F293" w:rsidR="00357DBB" w:rsidRPr="00E15E07" w:rsidRDefault="005C56A5" w:rsidP="005D0139">
      <w:pPr>
        <w:spacing w:line="276" w:lineRule="auto"/>
        <w:jc w:val="both"/>
        <w:rPr>
          <w:rFonts w:ascii="Roboto" w:hAnsi="Roboto"/>
        </w:rPr>
      </w:pPr>
      <w:r w:rsidRPr="00E15E07">
        <w:rPr>
          <w:rFonts w:ascii="Roboto" w:hAnsi="Roboto"/>
        </w:rPr>
        <w:t>School</w:t>
      </w:r>
      <w:r w:rsidR="001834E8" w:rsidRPr="00E15E07">
        <w:rPr>
          <w:rFonts w:ascii="Roboto" w:hAnsi="Roboto"/>
        </w:rPr>
        <w:t xml:space="preserve"> </w:t>
      </w:r>
      <w:r w:rsidR="00663D84" w:rsidRPr="00E15E07">
        <w:rPr>
          <w:rFonts w:ascii="Roboto" w:hAnsi="Roboto"/>
        </w:rPr>
        <w:t xml:space="preserve">Health and Safety Leads </w:t>
      </w:r>
      <w:r w:rsidR="00357DBB" w:rsidRPr="00E15E07">
        <w:rPr>
          <w:rFonts w:ascii="Roboto" w:hAnsi="Roboto"/>
        </w:rPr>
        <w:t>ha</w:t>
      </w:r>
      <w:r w:rsidRPr="00E15E07">
        <w:rPr>
          <w:rFonts w:ascii="Roboto" w:hAnsi="Roboto"/>
        </w:rPr>
        <w:t>ve</w:t>
      </w:r>
      <w:r w:rsidR="00357DBB" w:rsidRPr="00E15E07">
        <w:rPr>
          <w:rFonts w:ascii="Roboto" w:hAnsi="Roboto"/>
        </w:rPr>
        <w:t xml:space="preserve"> overall responsibility for ensuring that the</w:t>
      </w:r>
      <w:r w:rsidR="001834E8" w:rsidRPr="00E15E07">
        <w:rPr>
          <w:rFonts w:ascii="Roboto" w:hAnsi="Roboto"/>
        </w:rPr>
        <w:t>ir</w:t>
      </w:r>
      <w:r w:rsidR="00357DBB" w:rsidRPr="00E15E07">
        <w:rPr>
          <w:rFonts w:ascii="Roboto" w:hAnsi="Roboto"/>
        </w:rPr>
        <w:t xml:space="preserve"> </w:t>
      </w:r>
      <w:r w:rsidR="008B433D" w:rsidRPr="00E15E07">
        <w:rPr>
          <w:rFonts w:ascii="Roboto" w:hAnsi="Roboto"/>
        </w:rPr>
        <w:t>school</w:t>
      </w:r>
      <w:r w:rsidR="001834E8" w:rsidRPr="00E15E07">
        <w:rPr>
          <w:rFonts w:ascii="Roboto" w:hAnsi="Roboto"/>
        </w:rPr>
        <w:t xml:space="preserve"> ha</w:t>
      </w:r>
      <w:r w:rsidR="00C078D1" w:rsidRPr="00E15E07">
        <w:rPr>
          <w:rFonts w:ascii="Roboto" w:hAnsi="Roboto"/>
        </w:rPr>
        <w:t>s</w:t>
      </w:r>
      <w:r w:rsidR="001834E8" w:rsidRPr="00E15E07">
        <w:rPr>
          <w:rFonts w:ascii="Roboto" w:hAnsi="Roboto"/>
        </w:rPr>
        <w:t xml:space="preserve"> </w:t>
      </w:r>
      <w:r w:rsidR="00357DBB" w:rsidRPr="00E15E07">
        <w:rPr>
          <w:rFonts w:ascii="Roboto" w:hAnsi="Roboto"/>
        </w:rPr>
        <w:t xml:space="preserve">adequate and </w:t>
      </w:r>
      <w:r w:rsidR="00663D84" w:rsidRPr="00E15E07">
        <w:rPr>
          <w:rFonts w:ascii="Roboto" w:hAnsi="Roboto"/>
        </w:rPr>
        <w:t xml:space="preserve">appropriate </w:t>
      </w:r>
      <w:r w:rsidR="00866E54" w:rsidRPr="00E15E07">
        <w:rPr>
          <w:rFonts w:ascii="Roboto" w:hAnsi="Roboto"/>
        </w:rPr>
        <w:t>First Aid</w:t>
      </w:r>
      <w:r w:rsidR="00663D84" w:rsidRPr="00E15E07">
        <w:rPr>
          <w:rFonts w:ascii="Roboto" w:hAnsi="Roboto"/>
        </w:rPr>
        <w:t xml:space="preserve"> equipment</w:t>
      </w:r>
      <w:r w:rsidR="00044908" w:rsidRPr="00E15E07">
        <w:rPr>
          <w:rFonts w:ascii="Roboto" w:hAnsi="Roboto"/>
        </w:rPr>
        <w:t xml:space="preserve"> and </w:t>
      </w:r>
      <w:r w:rsidR="00357DBB" w:rsidRPr="00E15E07">
        <w:rPr>
          <w:rFonts w:ascii="Roboto" w:hAnsi="Roboto"/>
        </w:rPr>
        <w:t>facilities</w:t>
      </w:r>
      <w:r w:rsidR="005C58E4" w:rsidRPr="00E15E07">
        <w:rPr>
          <w:rFonts w:ascii="Roboto" w:hAnsi="Roboto"/>
        </w:rPr>
        <w:t>. The Leads</w:t>
      </w:r>
      <w:r w:rsidR="00044908" w:rsidRPr="00E15E07">
        <w:rPr>
          <w:rFonts w:ascii="Roboto" w:hAnsi="Roboto"/>
        </w:rPr>
        <w:t xml:space="preserve"> will liaise with the </w:t>
      </w:r>
      <w:r w:rsidR="008B433D" w:rsidRPr="00E15E07">
        <w:rPr>
          <w:rFonts w:ascii="Roboto" w:hAnsi="Roboto"/>
        </w:rPr>
        <w:t>school</w:t>
      </w:r>
      <w:r w:rsidR="00044908" w:rsidRPr="00E15E07">
        <w:rPr>
          <w:rFonts w:ascii="Roboto" w:hAnsi="Roboto"/>
        </w:rPr>
        <w:t xml:space="preserve"> </w:t>
      </w:r>
      <w:r w:rsidR="00A070A2" w:rsidRPr="00E15E07">
        <w:rPr>
          <w:rFonts w:ascii="Roboto" w:hAnsi="Roboto"/>
        </w:rPr>
        <w:t xml:space="preserve">Operations Manager </w:t>
      </w:r>
      <w:r w:rsidR="00044908" w:rsidRPr="00E15E07">
        <w:rPr>
          <w:rFonts w:ascii="Roboto" w:hAnsi="Roboto"/>
        </w:rPr>
        <w:t xml:space="preserve">to ensure that </w:t>
      </w:r>
      <w:r w:rsidR="00C078D1" w:rsidRPr="00E15E07">
        <w:rPr>
          <w:rFonts w:ascii="Roboto" w:hAnsi="Roboto"/>
        </w:rPr>
        <w:t xml:space="preserve">school </w:t>
      </w:r>
      <w:r w:rsidR="00866E54" w:rsidRPr="00E15E07">
        <w:rPr>
          <w:rFonts w:ascii="Roboto" w:hAnsi="Roboto"/>
        </w:rPr>
        <w:t>First Aid</w:t>
      </w:r>
      <w:r w:rsidR="00044908" w:rsidRPr="00E15E07">
        <w:rPr>
          <w:rFonts w:ascii="Roboto" w:hAnsi="Roboto"/>
        </w:rPr>
        <w:t xml:space="preserve">ers attend approved training and refresher training as necessary to maintain adequate qualified </w:t>
      </w:r>
      <w:r w:rsidR="00866E54" w:rsidRPr="00E15E07">
        <w:rPr>
          <w:rFonts w:ascii="Roboto" w:hAnsi="Roboto"/>
        </w:rPr>
        <w:t>First Aid</w:t>
      </w:r>
      <w:r w:rsidR="00044908" w:rsidRPr="00E15E07">
        <w:rPr>
          <w:rFonts w:ascii="Roboto" w:hAnsi="Roboto"/>
        </w:rPr>
        <w:t xml:space="preserve"> cover and </w:t>
      </w:r>
      <w:r w:rsidR="00357DBB" w:rsidRPr="00E15E07">
        <w:rPr>
          <w:rFonts w:ascii="Roboto" w:hAnsi="Roboto"/>
        </w:rPr>
        <w:t xml:space="preserve">that the correct </w:t>
      </w:r>
      <w:r w:rsidR="00866E54" w:rsidRPr="00E15E07">
        <w:rPr>
          <w:rFonts w:ascii="Roboto" w:hAnsi="Roboto"/>
        </w:rPr>
        <w:t>First Aid</w:t>
      </w:r>
      <w:r w:rsidR="00357DBB" w:rsidRPr="00E15E07">
        <w:rPr>
          <w:rFonts w:ascii="Roboto" w:hAnsi="Roboto"/>
        </w:rPr>
        <w:t xml:space="preserve"> procedures are followed.</w:t>
      </w:r>
    </w:p>
    <w:p w14:paraId="4A0C1F33" w14:textId="38AE1A3B" w:rsidR="00E02D1E" w:rsidRPr="00E15E07" w:rsidRDefault="008B433D" w:rsidP="005D0139">
      <w:pPr>
        <w:spacing w:line="276" w:lineRule="auto"/>
        <w:jc w:val="both"/>
        <w:rPr>
          <w:rFonts w:ascii="Roboto" w:hAnsi="Roboto"/>
        </w:rPr>
      </w:pPr>
      <w:r w:rsidRPr="00E15E07">
        <w:rPr>
          <w:rFonts w:ascii="Roboto" w:hAnsi="Roboto"/>
        </w:rPr>
        <w:t>School</w:t>
      </w:r>
      <w:r w:rsidR="00F412C4" w:rsidRPr="00E15E07">
        <w:rPr>
          <w:rFonts w:ascii="Roboto" w:hAnsi="Roboto"/>
        </w:rPr>
        <w:t xml:space="preserve"> Health and Safety Leads will liaise with heads of higher-risk departments; i.e. Science; Technology; Physical Education to ensure any subject-specific risks are accounted for and appropriate control measures are in place.</w:t>
      </w:r>
    </w:p>
    <w:p w14:paraId="4B22B02A" w14:textId="399087F4" w:rsidR="00357DBB" w:rsidRPr="00E15E07" w:rsidRDefault="00E02D1E" w:rsidP="005D0139">
      <w:pPr>
        <w:spacing w:line="276" w:lineRule="auto"/>
        <w:ind w:right="-330"/>
        <w:rPr>
          <w:rFonts w:ascii="Roboto" w:hAnsi="Roboto"/>
        </w:rPr>
      </w:pPr>
      <w:r w:rsidRPr="00E15E07">
        <w:rPr>
          <w:rFonts w:ascii="Roboto" w:hAnsi="Roboto"/>
        </w:rPr>
        <w:t xml:space="preserve">This policy will be reviewed </w:t>
      </w:r>
      <w:r w:rsidR="00044908" w:rsidRPr="00E15E07">
        <w:rPr>
          <w:rFonts w:ascii="Roboto" w:hAnsi="Roboto"/>
        </w:rPr>
        <w:t>on a regular basis, more ofte</w:t>
      </w:r>
      <w:r w:rsidR="00A070A2" w:rsidRPr="00E15E07">
        <w:rPr>
          <w:rFonts w:ascii="Roboto" w:hAnsi="Roboto"/>
        </w:rPr>
        <w:t>n if required but not less than annually</w:t>
      </w:r>
      <w:r w:rsidR="00663D84" w:rsidRPr="00E15E07">
        <w:rPr>
          <w:rFonts w:ascii="Roboto" w:hAnsi="Roboto"/>
        </w:rPr>
        <w:t xml:space="preserve">, and </w:t>
      </w:r>
      <w:r w:rsidRPr="00E15E07">
        <w:rPr>
          <w:rFonts w:ascii="Roboto" w:hAnsi="Roboto"/>
        </w:rPr>
        <w:t>any changes communicated to all members of staff</w:t>
      </w:r>
      <w:r w:rsidR="008C75AB" w:rsidRPr="00E15E07">
        <w:rPr>
          <w:rFonts w:ascii="Roboto" w:hAnsi="Roboto"/>
        </w:rPr>
        <w:t xml:space="preserve"> and Trade Unions.</w:t>
      </w:r>
      <w:r w:rsidRPr="00E15E07">
        <w:rPr>
          <w:rFonts w:ascii="Roboto" w:hAnsi="Roboto"/>
        </w:rPr>
        <w:t xml:space="preserve"> </w:t>
      </w:r>
    </w:p>
    <w:p w14:paraId="0CCD0A03" w14:textId="07A651A5" w:rsidR="00357DBB" w:rsidRPr="00E15E07" w:rsidRDefault="00866E54" w:rsidP="005D0139">
      <w:pPr>
        <w:spacing w:line="276" w:lineRule="auto"/>
        <w:rPr>
          <w:rFonts w:ascii="Roboto" w:hAnsi="Roboto"/>
          <w:b/>
        </w:rPr>
      </w:pPr>
      <w:r w:rsidRPr="00E15E07">
        <w:rPr>
          <w:rFonts w:ascii="Roboto" w:hAnsi="Roboto"/>
          <w:b/>
        </w:rPr>
        <w:t>2.0</w:t>
      </w:r>
      <w:r w:rsidRPr="00E15E07">
        <w:rPr>
          <w:rFonts w:ascii="Roboto" w:hAnsi="Roboto"/>
          <w:b/>
        </w:rPr>
        <w:tab/>
      </w:r>
      <w:r w:rsidR="00357DBB" w:rsidRPr="00E15E07">
        <w:rPr>
          <w:rFonts w:ascii="Roboto" w:hAnsi="Roboto"/>
          <w:b/>
        </w:rPr>
        <w:t>Legal framework</w:t>
      </w:r>
    </w:p>
    <w:p w14:paraId="3105C4E5" w14:textId="604DA221" w:rsidR="00357DBB" w:rsidRPr="00E15E07" w:rsidRDefault="00357DBB" w:rsidP="005D0139">
      <w:pPr>
        <w:spacing w:line="276" w:lineRule="auto"/>
        <w:rPr>
          <w:rFonts w:ascii="Roboto" w:hAnsi="Roboto"/>
        </w:rPr>
      </w:pPr>
      <w:r w:rsidRPr="00E15E07">
        <w:rPr>
          <w:rFonts w:ascii="Roboto" w:hAnsi="Roboto"/>
        </w:rPr>
        <w:t xml:space="preserve">This policy has due regard to legislation and statutory guidance, including, but not limited to, the following: </w:t>
      </w:r>
    </w:p>
    <w:p w14:paraId="455F5AAF" w14:textId="0108FD8E"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Health and Safety at Work etc. Act 1974</w:t>
      </w:r>
    </w:p>
    <w:p w14:paraId="7626CF13" w14:textId="4B125414"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The Health and Safety (</w:t>
      </w:r>
      <w:r w:rsidR="00866E54" w:rsidRPr="00E15E07">
        <w:rPr>
          <w:rFonts w:ascii="Roboto" w:hAnsi="Roboto"/>
        </w:rPr>
        <w:t>First Aid</w:t>
      </w:r>
      <w:r w:rsidRPr="00E15E07">
        <w:rPr>
          <w:rFonts w:ascii="Roboto" w:hAnsi="Roboto"/>
        </w:rPr>
        <w:t>) Regulations 1981</w:t>
      </w:r>
    </w:p>
    <w:p w14:paraId="49E3147F" w14:textId="030D28CC"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The Management of Health and Safety at Work Regulations 1999</w:t>
      </w:r>
    </w:p>
    <w:p w14:paraId="27962B13" w14:textId="572A1C28"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DfE (2015) ‘Supporting pupils at school with medical conditions’</w:t>
      </w:r>
    </w:p>
    <w:p w14:paraId="46FF30B3" w14:textId="5C53A40A"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 xml:space="preserve">DfE (2000) ‘Guidance on </w:t>
      </w:r>
      <w:r w:rsidR="00866E54" w:rsidRPr="00E15E07">
        <w:rPr>
          <w:rFonts w:ascii="Roboto" w:hAnsi="Roboto"/>
        </w:rPr>
        <w:t>First Aid</w:t>
      </w:r>
      <w:r w:rsidRPr="00E15E07">
        <w:rPr>
          <w:rFonts w:ascii="Roboto" w:hAnsi="Roboto"/>
        </w:rPr>
        <w:t xml:space="preserve"> for Schools’</w:t>
      </w:r>
    </w:p>
    <w:p w14:paraId="46FC10BA" w14:textId="0979EC14"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DfE (201</w:t>
      </w:r>
      <w:r w:rsidR="009025FF" w:rsidRPr="00E15E07">
        <w:rPr>
          <w:rFonts w:ascii="Roboto" w:hAnsi="Roboto"/>
        </w:rPr>
        <w:t>9</w:t>
      </w:r>
      <w:r w:rsidRPr="00E15E07">
        <w:rPr>
          <w:rFonts w:ascii="Roboto" w:hAnsi="Roboto"/>
        </w:rPr>
        <w:t>) ‘Automated external defibrillators (AEDs)</w:t>
      </w:r>
      <w:r w:rsidR="003A3CE5" w:rsidRPr="00E15E07">
        <w:rPr>
          <w:rFonts w:ascii="Roboto" w:hAnsi="Roboto"/>
        </w:rPr>
        <w:t xml:space="preserve"> a guide for schools</w:t>
      </w:r>
    </w:p>
    <w:p w14:paraId="747E53B1" w14:textId="256263E1" w:rsidR="00E00924" w:rsidRPr="00E15E07" w:rsidRDefault="00F412C4" w:rsidP="005D0139">
      <w:pPr>
        <w:pStyle w:val="ListParagraph"/>
        <w:numPr>
          <w:ilvl w:val="0"/>
          <w:numId w:val="26"/>
        </w:numPr>
        <w:spacing w:line="276" w:lineRule="auto"/>
        <w:jc w:val="both"/>
        <w:rPr>
          <w:rFonts w:ascii="Roboto" w:hAnsi="Roboto"/>
        </w:rPr>
      </w:pPr>
      <w:r w:rsidRPr="00E15E07">
        <w:rPr>
          <w:rFonts w:ascii="Roboto" w:hAnsi="Roboto"/>
        </w:rPr>
        <w:t>Reporting of Injuries, Diseases and Dangerous Occurrences Regulations 2013</w:t>
      </w:r>
    </w:p>
    <w:p w14:paraId="4A9E7372" w14:textId="016CB212" w:rsidR="009025FF" w:rsidRPr="00E15E07" w:rsidRDefault="009025FF" w:rsidP="005D0139">
      <w:pPr>
        <w:pStyle w:val="ListParagraph"/>
        <w:numPr>
          <w:ilvl w:val="0"/>
          <w:numId w:val="26"/>
        </w:numPr>
        <w:spacing w:line="276" w:lineRule="auto"/>
        <w:jc w:val="both"/>
        <w:rPr>
          <w:rFonts w:ascii="Roboto" w:hAnsi="Roboto"/>
        </w:rPr>
      </w:pPr>
      <w:r w:rsidRPr="00E15E07">
        <w:rPr>
          <w:rFonts w:ascii="Roboto" w:hAnsi="Roboto"/>
        </w:rPr>
        <w:t>DfE (2021) Statutory Framework for the Early Years Foundation Stage</w:t>
      </w:r>
    </w:p>
    <w:p w14:paraId="41F80DC4" w14:textId="0152DB7A" w:rsidR="004A3634" w:rsidRPr="00E15E07" w:rsidRDefault="00BC7283" w:rsidP="00BC7283">
      <w:pPr>
        <w:pStyle w:val="ListParagraph"/>
        <w:numPr>
          <w:ilvl w:val="0"/>
          <w:numId w:val="26"/>
        </w:numPr>
        <w:spacing w:line="276" w:lineRule="auto"/>
        <w:jc w:val="both"/>
        <w:rPr>
          <w:rFonts w:ascii="Roboto" w:hAnsi="Roboto"/>
        </w:rPr>
      </w:pPr>
      <w:r w:rsidRPr="00E15E07">
        <w:rPr>
          <w:rFonts w:ascii="Roboto" w:hAnsi="Roboto"/>
        </w:rPr>
        <w:t>DfE (2022) First Aid in Schools, Early Years and Further Education</w:t>
      </w:r>
    </w:p>
    <w:p w14:paraId="2B0887EA" w14:textId="1E263833" w:rsidR="00C86A4E" w:rsidRPr="00E15E07" w:rsidRDefault="004A3634" w:rsidP="004A3634">
      <w:pPr>
        <w:rPr>
          <w:rFonts w:ascii="Roboto" w:hAnsi="Roboto"/>
        </w:rPr>
      </w:pPr>
      <w:r w:rsidRPr="00E15E07">
        <w:rPr>
          <w:rFonts w:ascii="Roboto" w:hAnsi="Roboto"/>
        </w:rPr>
        <w:br w:type="page"/>
      </w:r>
    </w:p>
    <w:p w14:paraId="4F1A9745" w14:textId="50DDEC2E" w:rsidR="00357DBB" w:rsidRPr="00E15E07" w:rsidRDefault="00965E3D" w:rsidP="005D0139">
      <w:pPr>
        <w:spacing w:line="276" w:lineRule="auto"/>
        <w:jc w:val="both"/>
        <w:rPr>
          <w:rFonts w:ascii="Roboto" w:hAnsi="Roboto"/>
          <w:b/>
        </w:rPr>
      </w:pPr>
      <w:r w:rsidRPr="00E15E07">
        <w:rPr>
          <w:rFonts w:ascii="Roboto" w:hAnsi="Roboto"/>
          <w:b/>
        </w:rPr>
        <w:lastRenderedPageBreak/>
        <w:t>3</w:t>
      </w:r>
      <w:r w:rsidR="00866E54" w:rsidRPr="00E15E07">
        <w:rPr>
          <w:rFonts w:ascii="Roboto" w:hAnsi="Roboto"/>
          <w:b/>
        </w:rPr>
        <w:t>.0</w:t>
      </w:r>
      <w:r w:rsidR="00866E54" w:rsidRPr="00E15E07">
        <w:rPr>
          <w:rFonts w:ascii="Roboto" w:hAnsi="Roboto"/>
          <w:b/>
        </w:rPr>
        <w:tab/>
      </w:r>
      <w:r w:rsidR="00357DBB" w:rsidRPr="00E15E07">
        <w:rPr>
          <w:rFonts w:ascii="Roboto" w:hAnsi="Roboto"/>
          <w:b/>
        </w:rPr>
        <w:t>Aims</w:t>
      </w:r>
    </w:p>
    <w:p w14:paraId="4A2A1AE4" w14:textId="4BBDE306" w:rsidR="00357DBB" w:rsidRPr="00E15E07" w:rsidRDefault="00357DBB" w:rsidP="005D0139">
      <w:pPr>
        <w:spacing w:line="276" w:lineRule="auto"/>
        <w:jc w:val="both"/>
        <w:rPr>
          <w:rFonts w:ascii="Roboto" w:hAnsi="Roboto"/>
        </w:rPr>
      </w:pPr>
      <w:r w:rsidRPr="00E15E07">
        <w:rPr>
          <w:rFonts w:ascii="Roboto" w:hAnsi="Roboto"/>
        </w:rPr>
        <w:t xml:space="preserve">All staff will be </w:t>
      </w:r>
      <w:r w:rsidR="000B0406" w:rsidRPr="00E15E07">
        <w:rPr>
          <w:rFonts w:ascii="Roboto" w:hAnsi="Roboto"/>
        </w:rPr>
        <w:t xml:space="preserve">made </w:t>
      </w:r>
      <w:r w:rsidRPr="00E15E07">
        <w:rPr>
          <w:rFonts w:ascii="Roboto" w:hAnsi="Roboto"/>
        </w:rPr>
        <w:t xml:space="preserve">aware of </w:t>
      </w:r>
      <w:r w:rsidR="00044908" w:rsidRPr="00E15E07">
        <w:rPr>
          <w:rFonts w:ascii="Roboto" w:hAnsi="Roboto"/>
        </w:rPr>
        <w:t xml:space="preserve">this policy and </w:t>
      </w:r>
      <w:r w:rsidRPr="00E15E07">
        <w:rPr>
          <w:rFonts w:ascii="Roboto" w:hAnsi="Roboto"/>
        </w:rPr>
        <w:t>know who to contact in the eve</w:t>
      </w:r>
      <w:r w:rsidR="00111E60" w:rsidRPr="00E15E07">
        <w:rPr>
          <w:rFonts w:ascii="Roboto" w:hAnsi="Roboto"/>
        </w:rPr>
        <w:t>nt</w:t>
      </w:r>
      <w:r w:rsidR="00044908" w:rsidRPr="00E15E07">
        <w:rPr>
          <w:rFonts w:ascii="Roboto" w:hAnsi="Roboto"/>
        </w:rPr>
        <w:t xml:space="preserve"> </w:t>
      </w:r>
      <w:r w:rsidRPr="00E15E07">
        <w:rPr>
          <w:rFonts w:ascii="Roboto" w:hAnsi="Roboto"/>
        </w:rPr>
        <w:t xml:space="preserve">of any illness, accident or injury, and </w:t>
      </w:r>
      <w:r w:rsidR="00044908" w:rsidRPr="00E15E07">
        <w:rPr>
          <w:rFonts w:ascii="Roboto" w:hAnsi="Roboto"/>
        </w:rPr>
        <w:t xml:space="preserve">to </w:t>
      </w:r>
      <w:r w:rsidRPr="00E15E07">
        <w:rPr>
          <w:rFonts w:ascii="Roboto" w:hAnsi="Roboto"/>
        </w:rPr>
        <w:t xml:space="preserve">ensure that </w:t>
      </w:r>
      <w:r w:rsidR="00111E60" w:rsidRPr="00E15E07">
        <w:rPr>
          <w:rFonts w:ascii="Roboto" w:hAnsi="Roboto"/>
        </w:rPr>
        <w:t xml:space="preserve">the guidance in </w:t>
      </w:r>
      <w:r w:rsidRPr="00E15E07">
        <w:rPr>
          <w:rFonts w:ascii="Roboto" w:hAnsi="Roboto"/>
        </w:rPr>
        <w:t>this policy is followed.</w:t>
      </w:r>
    </w:p>
    <w:p w14:paraId="4C567B16" w14:textId="5739824F" w:rsidR="00357DBB" w:rsidRPr="00E15E07" w:rsidRDefault="00357DBB" w:rsidP="005D0139">
      <w:pPr>
        <w:spacing w:line="276" w:lineRule="auto"/>
        <w:jc w:val="both"/>
        <w:rPr>
          <w:rFonts w:ascii="Roboto" w:hAnsi="Roboto"/>
        </w:rPr>
      </w:pPr>
      <w:r w:rsidRPr="00E15E07">
        <w:rPr>
          <w:rFonts w:ascii="Roboto" w:hAnsi="Roboto"/>
        </w:rPr>
        <w:t>Staff will always use their best endeavours to secure the welfare of our learners</w:t>
      </w:r>
      <w:r w:rsidR="00A070A2" w:rsidRPr="00E15E07">
        <w:rPr>
          <w:rFonts w:ascii="Roboto" w:hAnsi="Roboto"/>
        </w:rPr>
        <w:t xml:space="preserve"> and colleagues</w:t>
      </w:r>
      <w:r w:rsidR="00994261" w:rsidRPr="00E15E07">
        <w:rPr>
          <w:rFonts w:ascii="Roboto" w:hAnsi="Roboto"/>
        </w:rPr>
        <w:t>.</w:t>
      </w:r>
    </w:p>
    <w:p w14:paraId="2CBCE82A" w14:textId="0AF501CC" w:rsidR="00357DBB" w:rsidRPr="00E15E07" w:rsidRDefault="00357DBB" w:rsidP="005D0139">
      <w:pPr>
        <w:spacing w:line="276" w:lineRule="auto"/>
        <w:jc w:val="both"/>
        <w:rPr>
          <w:rFonts w:ascii="Roboto" w:hAnsi="Roboto"/>
        </w:rPr>
      </w:pPr>
      <w:r w:rsidRPr="00E15E07">
        <w:rPr>
          <w:rFonts w:ascii="Roboto" w:hAnsi="Roboto"/>
        </w:rPr>
        <w:t>Anyone on the Trust’s premises is expected to take reasonable care for their own and other’s safety.</w:t>
      </w:r>
    </w:p>
    <w:p w14:paraId="66235FAF" w14:textId="431D4E79" w:rsidR="00357DBB" w:rsidRPr="00E15E07" w:rsidRDefault="00357DBB" w:rsidP="005D0139">
      <w:pPr>
        <w:spacing w:line="276" w:lineRule="auto"/>
        <w:jc w:val="both"/>
        <w:rPr>
          <w:rFonts w:ascii="Roboto" w:hAnsi="Roboto"/>
        </w:rPr>
      </w:pPr>
      <w:r w:rsidRPr="00E15E07">
        <w:rPr>
          <w:rFonts w:ascii="Roboto" w:hAnsi="Roboto"/>
        </w:rPr>
        <w:t>The aims of this policy are to:</w:t>
      </w:r>
    </w:p>
    <w:p w14:paraId="761AA0E6" w14:textId="18E9B433" w:rsidR="00357DBB" w:rsidRPr="00E15E07" w:rsidRDefault="00A070A2" w:rsidP="005D0139">
      <w:pPr>
        <w:pStyle w:val="ListParagraph"/>
        <w:numPr>
          <w:ilvl w:val="0"/>
          <w:numId w:val="26"/>
        </w:numPr>
        <w:spacing w:line="276" w:lineRule="auto"/>
        <w:jc w:val="both"/>
        <w:rPr>
          <w:rFonts w:ascii="Roboto" w:hAnsi="Roboto"/>
        </w:rPr>
      </w:pPr>
      <w:r w:rsidRPr="00E15E07">
        <w:rPr>
          <w:rFonts w:ascii="Roboto" w:hAnsi="Roboto"/>
        </w:rPr>
        <w:t>e</w:t>
      </w:r>
      <w:r w:rsidR="00357DBB" w:rsidRPr="00E15E07">
        <w:rPr>
          <w:rFonts w:ascii="Roboto" w:hAnsi="Roboto"/>
        </w:rPr>
        <w:t xml:space="preserve">nsure that each </w:t>
      </w:r>
      <w:r w:rsidR="008B433D" w:rsidRPr="00E15E07">
        <w:rPr>
          <w:rFonts w:ascii="Roboto" w:hAnsi="Roboto"/>
        </w:rPr>
        <w:t>school</w:t>
      </w:r>
      <w:r w:rsidR="00357DBB" w:rsidRPr="00E15E07">
        <w:rPr>
          <w:rFonts w:ascii="Roboto" w:hAnsi="Roboto"/>
        </w:rPr>
        <w:t xml:space="preserve"> has adequate, safe and effective </w:t>
      </w:r>
      <w:r w:rsidR="00866E54" w:rsidRPr="00E15E07">
        <w:rPr>
          <w:rFonts w:ascii="Roboto" w:hAnsi="Roboto"/>
        </w:rPr>
        <w:t>First Aid</w:t>
      </w:r>
      <w:r w:rsidR="00357DBB" w:rsidRPr="00E15E07">
        <w:rPr>
          <w:rFonts w:ascii="Roboto" w:hAnsi="Roboto"/>
        </w:rPr>
        <w:t xml:space="preserve"> provision for every learner, member of staff and visitor to be well looked after in the event of any illness, accident or injury, no matter how </w:t>
      </w:r>
      <w:r w:rsidRPr="00E15E07">
        <w:rPr>
          <w:rFonts w:ascii="Roboto" w:hAnsi="Roboto"/>
        </w:rPr>
        <w:t xml:space="preserve">minor or major </w:t>
      </w:r>
    </w:p>
    <w:p w14:paraId="769BA012" w14:textId="54BEA667" w:rsidR="00357DBB" w:rsidRPr="00E15E07" w:rsidRDefault="00A070A2" w:rsidP="005D0139">
      <w:pPr>
        <w:pStyle w:val="ListParagraph"/>
        <w:numPr>
          <w:ilvl w:val="0"/>
          <w:numId w:val="26"/>
        </w:numPr>
        <w:spacing w:line="276" w:lineRule="auto"/>
        <w:jc w:val="both"/>
        <w:rPr>
          <w:rFonts w:ascii="Roboto" w:hAnsi="Roboto"/>
        </w:rPr>
      </w:pPr>
      <w:r w:rsidRPr="00E15E07">
        <w:rPr>
          <w:rFonts w:ascii="Roboto" w:hAnsi="Roboto"/>
        </w:rPr>
        <w:t>e</w:t>
      </w:r>
      <w:r w:rsidR="00357DBB" w:rsidRPr="00E15E07">
        <w:rPr>
          <w:rFonts w:ascii="Roboto" w:hAnsi="Roboto"/>
        </w:rPr>
        <w:t xml:space="preserve">nsure that staff and learners are aware of the procedures in the event of </w:t>
      </w:r>
      <w:r w:rsidRPr="00E15E07">
        <w:rPr>
          <w:rFonts w:ascii="Roboto" w:hAnsi="Roboto"/>
        </w:rPr>
        <w:t>any illness, accident or injury</w:t>
      </w:r>
    </w:p>
    <w:p w14:paraId="4B58D0F1" w14:textId="00E791A1" w:rsidR="00357DBB" w:rsidRPr="00E15E07" w:rsidRDefault="00A070A2" w:rsidP="005D0139">
      <w:pPr>
        <w:pStyle w:val="ListParagraph"/>
        <w:numPr>
          <w:ilvl w:val="0"/>
          <w:numId w:val="26"/>
        </w:numPr>
        <w:spacing w:line="276" w:lineRule="auto"/>
        <w:jc w:val="both"/>
        <w:rPr>
          <w:rFonts w:ascii="Roboto" w:hAnsi="Roboto"/>
        </w:rPr>
      </w:pPr>
      <w:r w:rsidRPr="00E15E07">
        <w:rPr>
          <w:rFonts w:ascii="Roboto" w:hAnsi="Roboto"/>
        </w:rPr>
        <w:t>e</w:t>
      </w:r>
      <w:r w:rsidR="00357DBB" w:rsidRPr="00E15E07">
        <w:rPr>
          <w:rFonts w:ascii="Roboto" w:hAnsi="Roboto"/>
        </w:rPr>
        <w:t xml:space="preserve">nsure that medicines are only administered at the </w:t>
      </w:r>
      <w:r w:rsidR="008B433D" w:rsidRPr="00E15E07">
        <w:rPr>
          <w:rFonts w:ascii="Roboto" w:hAnsi="Roboto"/>
        </w:rPr>
        <w:t>school</w:t>
      </w:r>
      <w:r w:rsidR="00357DBB" w:rsidRPr="00E15E07">
        <w:rPr>
          <w:rFonts w:ascii="Roboto" w:hAnsi="Roboto"/>
        </w:rPr>
        <w:t xml:space="preserve"> when express</w:t>
      </w:r>
      <w:r w:rsidR="00E02D1E" w:rsidRPr="00E15E07">
        <w:rPr>
          <w:rFonts w:ascii="Roboto" w:hAnsi="Roboto"/>
        </w:rPr>
        <w:t xml:space="preserve"> p</w:t>
      </w:r>
      <w:r w:rsidR="00753900" w:rsidRPr="00E15E07">
        <w:rPr>
          <w:rFonts w:ascii="Roboto" w:hAnsi="Roboto"/>
        </w:rPr>
        <w:t>ermission has b</w:t>
      </w:r>
      <w:r w:rsidRPr="00E15E07">
        <w:rPr>
          <w:rFonts w:ascii="Roboto" w:hAnsi="Roboto"/>
        </w:rPr>
        <w:t>een granted for this</w:t>
      </w:r>
      <w:r w:rsidR="005E0F85" w:rsidRPr="00E15E07">
        <w:rPr>
          <w:rFonts w:ascii="Roboto" w:hAnsi="Roboto"/>
        </w:rPr>
        <w:t>. There may be times when inhalers need to be used in an emergency</w:t>
      </w:r>
      <w:r w:rsidR="009A47D3" w:rsidRPr="00E15E07">
        <w:rPr>
          <w:rFonts w:ascii="Roboto" w:hAnsi="Roboto"/>
        </w:rPr>
        <w:t xml:space="preserve"> without permission</w:t>
      </w:r>
    </w:p>
    <w:p w14:paraId="295497E0" w14:textId="44DB4B48" w:rsidR="00357DBB" w:rsidRPr="00E15E07" w:rsidRDefault="00A070A2" w:rsidP="005D0139">
      <w:pPr>
        <w:pStyle w:val="ListParagraph"/>
        <w:numPr>
          <w:ilvl w:val="0"/>
          <w:numId w:val="26"/>
        </w:numPr>
        <w:spacing w:line="276" w:lineRule="auto"/>
        <w:jc w:val="both"/>
        <w:rPr>
          <w:rFonts w:ascii="Roboto" w:hAnsi="Roboto"/>
        </w:rPr>
      </w:pPr>
      <w:r w:rsidRPr="00E15E07">
        <w:rPr>
          <w:rFonts w:ascii="Roboto" w:hAnsi="Roboto"/>
        </w:rPr>
        <w:t>e</w:t>
      </w:r>
      <w:r w:rsidR="00357DBB" w:rsidRPr="00E15E07">
        <w:rPr>
          <w:rFonts w:ascii="Roboto" w:hAnsi="Roboto"/>
        </w:rPr>
        <w:t>nsure that all medicines are appropriately store</w:t>
      </w:r>
      <w:r w:rsidRPr="00E15E07">
        <w:rPr>
          <w:rFonts w:ascii="Roboto" w:hAnsi="Roboto"/>
        </w:rPr>
        <w:t>d</w:t>
      </w:r>
    </w:p>
    <w:p w14:paraId="2D533C8D" w14:textId="6DA58104" w:rsidR="00357DBB" w:rsidRPr="00E15E07" w:rsidRDefault="00A070A2" w:rsidP="005D0139">
      <w:pPr>
        <w:pStyle w:val="ListParagraph"/>
        <w:numPr>
          <w:ilvl w:val="0"/>
          <w:numId w:val="26"/>
        </w:numPr>
        <w:spacing w:line="276" w:lineRule="auto"/>
        <w:ind w:right="-188"/>
        <w:jc w:val="both"/>
        <w:rPr>
          <w:rFonts w:ascii="Roboto" w:hAnsi="Roboto"/>
        </w:rPr>
      </w:pPr>
      <w:r w:rsidRPr="00E15E07">
        <w:rPr>
          <w:rFonts w:ascii="Roboto" w:hAnsi="Roboto"/>
        </w:rPr>
        <w:t>p</w:t>
      </w:r>
      <w:r w:rsidR="00357DBB" w:rsidRPr="00E15E07">
        <w:rPr>
          <w:rFonts w:ascii="Roboto" w:hAnsi="Roboto"/>
        </w:rPr>
        <w:t>romote effective infection control.</w:t>
      </w:r>
    </w:p>
    <w:p w14:paraId="6D46AE55" w14:textId="73E6F257" w:rsidR="00357DBB" w:rsidRPr="00E15E07" w:rsidRDefault="00357DBB" w:rsidP="005D0139">
      <w:pPr>
        <w:spacing w:line="276" w:lineRule="auto"/>
        <w:jc w:val="both"/>
        <w:rPr>
          <w:rFonts w:ascii="Roboto" w:hAnsi="Roboto"/>
        </w:rPr>
      </w:pPr>
      <w:r w:rsidRPr="00E15E07">
        <w:rPr>
          <w:rFonts w:ascii="Roboto" w:hAnsi="Roboto"/>
        </w:rPr>
        <w:t xml:space="preserve">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t>
      </w:r>
      <w:r w:rsidR="00276705" w:rsidRPr="00E15E07">
        <w:rPr>
          <w:rFonts w:ascii="Roboto" w:hAnsi="Roboto"/>
        </w:rPr>
        <w:t>between</w:t>
      </w:r>
      <w:r w:rsidR="00894BE3" w:rsidRPr="00E15E07">
        <w:rPr>
          <w:rFonts w:ascii="Roboto" w:hAnsi="Roboto"/>
        </w:rPr>
        <w:t xml:space="preserve"> the emergency</w:t>
      </w:r>
      <w:r w:rsidRPr="00E15E07">
        <w:rPr>
          <w:rFonts w:ascii="Roboto" w:hAnsi="Roboto"/>
        </w:rPr>
        <w:t xml:space="preserve"> services </w:t>
      </w:r>
      <w:r w:rsidR="00894BE3" w:rsidRPr="00E15E07">
        <w:rPr>
          <w:rFonts w:ascii="Roboto" w:hAnsi="Roboto"/>
        </w:rPr>
        <w:t xml:space="preserve">and the designated person </w:t>
      </w:r>
      <w:r w:rsidRPr="00E15E07">
        <w:rPr>
          <w:rFonts w:ascii="Roboto" w:hAnsi="Roboto"/>
        </w:rPr>
        <w:t xml:space="preserve">on the </w:t>
      </w:r>
      <w:r w:rsidR="008B433D" w:rsidRPr="00E15E07">
        <w:rPr>
          <w:rFonts w:ascii="Roboto" w:hAnsi="Roboto"/>
        </w:rPr>
        <w:t>school</w:t>
      </w:r>
      <w:r w:rsidR="00C142B2" w:rsidRPr="00E15E07">
        <w:rPr>
          <w:rFonts w:ascii="Roboto" w:hAnsi="Roboto"/>
        </w:rPr>
        <w:t xml:space="preserve"> </w:t>
      </w:r>
      <w:r w:rsidRPr="00E15E07">
        <w:rPr>
          <w:rFonts w:ascii="Roboto" w:hAnsi="Roboto"/>
        </w:rPr>
        <w:t>site.</w:t>
      </w:r>
    </w:p>
    <w:p w14:paraId="26786C59" w14:textId="1B7F5195" w:rsidR="00A44D8E" w:rsidRPr="00E15E07" w:rsidRDefault="00357DBB" w:rsidP="005D0139">
      <w:pPr>
        <w:spacing w:line="276" w:lineRule="auto"/>
        <w:jc w:val="both"/>
        <w:rPr>
          <w:rFonts w:ascii="Roboto" w:hAnsi="Roboto"/>
        </w:rPr>
      </w:pPr>
      <w:r w:rsidRPr="00E15E07">
        <w:rPr>
          <w:rFonts w:ascii="Roboto" w:hAnsi="Roboto"/>
        </w:rPr>
        <w:t xml:space="preserve">To </w:t>
      </w:r>
      <w:r w:rsidR="00A44D8E" w:rsidRPr="00E15E07">
        <w:rPr>
          <w:rFonts w:ascii="Roboto" w:hAnsi="Roboto"/>
        </w:rPr>
        <w:t>achieve the aims of this policy</w:t>
      </w:r>
      <w:r w:rsidRPr="00E15E07">
        <w:rPr>
          <w:rFonts w:ascii="Roboto" w:hAnsi="Roboto"/>
        </w:rPr>
        <w:t xml:space="preserve"> </w:t>
      </w:r>
      <w:r w:rsidR="007112DC" w:rsidRPr="00E15E07">
        <w:rPr>
          <w:rFonts w:ascii="Roboto" w:hAnsi="Roboto"/>
        </w:rPr>
        <w:t xml:space="preserve">each </w:t>
      </w:r>
      <w:r w:rsidR="008B433D" w:rsidRPr="00E15E07">
        <w:rPr>
          <w:rFonts w:ascii="Roboto" w:hAnsi="Roboto"/>
        </w:rPr>
        <w:t>school</w:t>
      </w:r>
      <w:r w:rsidR="00A44D8E" w:rsidRPr="00E15E07">
        <w:rPr>
          <w:rFonts w:ascii="Roboto" w:hAnsi="Roboto"/>
        </w:rPr>
        <w:t>,</w:t>
      </w:r>
      <w:r w:rsidR="007112DC" w:rsidRPr="00E15E07">
        <w:rPr>
          <w:rFonts w:ascii="Roboto" w:hAnsi="Roboto"/>
        </w:rPr>
        <w:t xml:space="preserve"> including their owned and operated vehicles, </w:t>
      </w:r>
      <w:r w:rsidRPr="00E15E07">
        <w:rPr>
          <w:rFonts w:ascii="Roboto" w:hAnsi="Roboto"/>
        </w:rPr>
        <w:t xml:space="preserve">will have suitably stocked </w:t>
      </w:r>
      <w:r w:rsidR="00866E54" w:rsidRPr="00E15E07">
        <w:rPr>
          <w:rFonts w:ascii="Roboto" w:hAnsi="Roboto"/>
        </w:rPr>
        <w:t>First Aid</w:t>
      </w:r>
      <w:r w:rsidRPr="00E15E07">
        <w:rPr>
          <w:rFonts w:ascii="Roboto" w:hAnsi="Roboto"/>
        </w:rPr>
        <w:t xml:space="preserve"> box</w:t>
      </w:r>
      <w:r w:rsidR="00866E54" w:rsidRPr="00E15E07">
        <w:rPr>
          <w:rFonts w:ascii="Roboto" w:hAnsi="Roboto"/>
        </w:rPr>
        <w:t xml:space="preserve">es in line with a site-specific </w:t>
      </w:r>
      <w:r w:rsidRPr="00E15E07">
        <w:rPr>
          <w:rFonts w:ascii="Roboto" w:hAnsi="Roboto"/>
        </w:rPr>
        <w:t xml:space="preserve">assessment of needs. </w:t>
      </w:r>
      <w:r w:rsidR="00F4267B" w:rsidRPr="00E15E07">
        <w:rPr>
          <w:rFonts w:ascii="Roboto" w:hAnsi="Roboto"/>
        </w:rPr>
        <w:t xml:space="preserve"> Refer to Appendix 2 for first aid kit requirements.</w:t>
      </w:r>
    </w:p>
    <w:p w14:paraId="76F1443D" w14:textId="5DF574F7" w:rsidR="00357DBB" w:rsidRPr="00E15E07" w:rsidRDefault="00357DBB" w:rsidP="005D0139">
      <w:pPr>
        <w:spacing w:line="276" w:lineRule="auto"/>
        <w:ind w:right="-46"/>
        <w:jc w:val="both"/>
        <w:rPr>
          <w:rFonts w:ascii="Roboto" w:hAnsi="Roboto"/>
          <w:strike/>
        </w:rPr>
      </w:pPr>
      <w:r w:rsidRPr="00E15E07">
        <w:rPr>
          <w:rFonts w:ascii="Roboto" w:hAnsi="Roboto"/>
        </w:rPr>
        <w:t xml:space="preserve">Where there is no special risk identified, minimum provision of </w:t>
      </w:r>
      <w:r w:rsidR="00866E54" w:rsidRPr="00E15E07">
        <w:rPr>
          <w:rFonts w:ascii="Roboto" w:hAnsi="Roboto"/>
        </w:rPr>
        <w:t>First Aid</w:t>
      </w:r>
      <w:r w:rsidRPr="00E15E07">
        <w:rPr>
          <w:rFonts w:ascii="Roboto" w:hAnsi="Roboto"/>
        </w:rPr>
        <w:t xml:space="preserve"> items will </w:t>
      </w:r>
      <w:r w:rsidR="007112DC" w:rsidRPr="00E15E07">
        <w:rPr>
          <w:rFonts w:ascii="Roboto" w:hAnsi="Roboto"/>
        </w:rPr>
        <w:t>follow</w:t>
      </w:r>
      <w:r w:rsidR="00866E54" w:rsidRPr="00E15E07">
        <w:rPr>
          <w:rFonts w:ascii="Roboto" w:hAnsi="Roboto"/>
        </w:rPr>
        <w:t xml:space="preserve"> </w:t>
      </w:r>
      <w:r w:rsidR="00A44D8E" w:rsidRPr="00E15E07">
        <w:rPr>
          <w:rFonts w:ascii="Roboto" w:hAnsi="Roboto"/>
        </w:rPr>
        <w:t xml:space="preserve">guidance </w:t>
      </w:r>
      <w:r w:rsidR="00663D84" w:rsidRPr="00E15E07">
        <w:rPr>
          <w:rFonts w:ascii="Roboto" w:hAnsi="Roboto"/>
        </w:rPr>
        <w:t xml:space="preserve">in </w:t>
      </w:r>
      <w:r w:rsidR="001A431A" w:rsidRPr="00E15E07">
        <w:rPr>
          <w:rFonts w:ascii="Roboto" w:hAnsi="Roboto"/>
        </w:rPr>
        <w:t xml:space="preserve">Appendix 2 first aid kit requirements. </w:t>
      </w:r>
    </w:p>
    <w:p w14:paraId="7B3FAC99" w14:textId="254BD3D2" w:rsidR="00357DBB" w:rsidRPr="00E15E07" w:rsidRDefault="00111E60" w:rsidP="005D0139">
      <w:pPr>
        <w:spacing w:line="276" w:lineRule="auto"/>
        <w:jc w:val="both"/>
        <w:rPr>
          <w:rFonts w:ascii="Roboto" w:hAnsi="Roboto"/>
          <w:strike/>
        </w:rPr>
      </w:pPr>
      <w:r w:rsidRPr="00E15E07">
        <w:rPr>
          <w:rFonts w:ascii="Roboto" w:hAnsi="Roboto"/>
        </w:rPr>
        <w:t xml:space="preserve">Each </w:t>
      </w:r>
      <w:r w:rsidR="008B433D" w:rsidRPr="00E15E07">
        <w:rPr>
          <w:rFonts w:ascii="Roboto" w:hAnsi="Roboto"/>
        </w:rPr>
        <w:t>school</w:t>
      </w:r>
      <w:r w:rsidRPr="00E15E07">
        <w:rPr>
          <w:rFonts w:ascii="Roboto" w:hAnsi="Roboto"/>
        </w:rPr>
        <w:t xml:space="preserve"> will nominate and name a person or persons </w:t>
      </w:r>
      <w:r w:rsidR="00A668E4" w:rsidRPr="00E15E07">
        <w:rPr>
          <w:rFonts w:ascii="Roboto" w:hAnsi="Roboto"/>
        </w:rPr>
        <w:t xml:space="preserve">in the site specific first aid needs risk assessment </w:t>
      </w:r>
      <w:r w:rsidR="00357DBB" w:rsidRPr="00E15E07">
        <w:rPr>
          <w:rFonts w:ascii="Roboto" w:hAnsi="Roboto"/>
        </w:rPr>
        <w:t xml:space="preserve">responsible </w:t>
      </w:r>
      <w:r w:rsidRPr="00E15E07">
        <w:rPr>
          <w:rFonts w:ascii="Roboto" w:hAnsi="Roboto"/>
        </w:rPr>
        <w:t xml:space="preserve">for examining </w:t>
      </w:r>
      <w:r w:rsidR="00357DBB" w:rsidRPr="00E15E07">
        <w:rPr>
          <w:rFonts w:ascii="Roboto" w:hAnsi="Roboto"/>
        </w:rPr>
        <w:t xml:space="preserve">the contents of </w:t>
      </w:r>
      <w:r w:rsidR="00866E54" w:rsidRPr="00E15E07">
        <w:rPr>
          <w:rFonts w:ascii="Roboto" w:hAnsi="Roboto"/>
        </w:rPr>
        <w:t>First Aid</w:t>
      </w:r>
      <w:r w:rsidR="00357DBB" w:rsidRPr="00E15E07">
        <w:rPr>
          <w:rFonts w:ascii="Roboto" w:hAnsi="Roboto"/>
        </w:rPr>
        <w:t xml:space="preserve"> boxes,</w:t>
      </w:r>
      <w:r w:rsidRPr="00E15E07">
        <w:rPr>
          <w:rFonts w:ascii="Roboto" w:hAnsi="Roboto"/>
        </w:rPr>
        <w:t xml:space="preserve"> </w:t>
      </w:r>
      <w:r w:rsidR="00357DBB" w:rsidRPr="00E15E07">
        <w:rPr>
          <w:rFonts w:ascii="Roboto" w:hAnsi="Roboto"/>
        </w:rPr>
        <w:t xml:space="preserve">including any mobile </w:t>
      </w:r>
      <w:r w:rsidR="00866E54" w:rsidRPr="00E15E07">
        <w:rPr>
          <w:rFonts w:ascii="Roboto" w:hAnsi="Roboto"/>
        </w:rPr>
        <w:t>First Aid</w:t>
      </w:r>
      <w:r w:rsidR="00357DBB" w:rsidRPr="00E15E07">
        <w:rPr>
          <w:rFonts w:ascii="Roboto" w:hAnsi="Roboto"/>
        </w:rPr>
        <w:t xml:space="preserve"> boxes for offsite use</w:t>
      </w:r>
      <w:r w:rsidR="00965E3D" w:rsidRPr="00E15E07">
        <w:rPr>
          <w:rFonts w:ascii="Roboto" w:hAnsi="Roboto"/>
        </w:rPr>
        <w:t>. T</w:t>
      </w:r>
      <w:r w:rsidR="00357DBB" w:rsidRPr="00E15E07">
        <w:rPr>
          <w:rFonts w:ascii="Roboto" w:hAnsi="Roboto"/>
        </w:rPr>
        <w:t>hese will be frequently checked</w:t>
      </w:r>
      <w:r w:rsidRPr="00E15E07">
        <w:rPr>
          <w:rFonts w:ascii="Roboto" w:hAnsi="Roboto"/>
        </w:rPr>
        <w:t xml:space="preserve"> </w:t>
      </w:r>
      <w:r w:rsidR="00357DBB" w:rsidRPr="00E15E07">
        <w:rPr>
          <w:rFonts w:ascii="Roboto" w:hAnsi="Roboto"/>
        </w:rPr>
        <w:t>and restocked as soon as possible after use</w:t>
      </w:r>
      <w:r w:rsidRPr="00E15E07">
        <w:rPr>
          <w:rFonts w:ascii="Roboto" w:hAnsi="Roboto"/>
        </w:rPr>
        <w:t>, and these checks will be recorded</w:t>
      </w:r>
      <w:r w:rsidR="004C5918" w:rsidRPr="00E15E07">
        <w:rPr>
          <w:rFonts w:ascii="Roboto" w:hAnsi="Roboto"/>
        </w:rPr>
        <w:t>.</w:t>
      </w:r>
    </w:p>
    <w:p w14:paraId="18497E42" w14:textId="77777777" w:rsidR="00CF3F3E" w:rsidRPr="00E15E07" w:rsidRDefault="00CF3F3E" w:rsidP="005D0139">
      <w:pPr>
        <w:spacing w:line="276" w:lineRule="auto"/>
        <w:jc w:val="both"/>
        <w:rPr>
          <w:rFonts w:ascii="Roboto" w:hAnsi="Roboto"/>
          <w:b/>
          <w:bCs/>
        </w:rPr>
      </w:pPr>
      <w:r w:rsidRPr="00E15E07">
        <w:rPr>
          <w:rFonts w:ascii="Roboto" w:hAnsi="Roboto"/>
          <w:b/>
          <w:bCs/>
        </w:rPr>
        <w:t>4.0</w:t>
      </w:r>
      <w:r w:rsidRPr="00E15E07">
        <w:rPr>
          <w:rFonts w:ascii="Roboto" w:hAnsi="Roboto"/>
          <w:b/>
          <w:bCs/>
        </w:rPr>
        <w:tab/>
        <w:t>Roles and Responsibilities</w:t>
      </w:r>
    </w:p>
    <w:p w14:paraId="3A1E7090" w14:textId="77777777" w:rsidR="00D64596" w:rsidRPr="00E15E07" w:rsidRDefault="006A02CA" w:rsidP="00D64596">
      <w:pPr>
        <w:spacing w:line="276" w:lineRule="auto"/>
        <w:jc w:val="both"/>
        <w:rPr>
          <w:rFonts w:ascii="Roboto" w:hAnsi="Roboto"/>
        </w:rPr>
      </w:pPr>
      <w:r w:rsidRPr="00E15E07">
        <w:rPr>
          <w:rFonts w:ascii="Roboto" w:hAnsi="Roboto"/>
        </w:rPr>
        <w:t xml:space="preserve"> </w:t>
      </w:r>
      <w:r w:rsidR="00D64596" w:rsidRPr="00E15E07">
        <w:rPr>
          <w:rFonts w:ascii="Roboto" w:hAnsi="Roboto"/>
        </w:rPr>
        <w:t xml:space="preserve">The </w:t>
      </w:r>
      <w:r w:rsidR="00D64596" w:rsidRPr="00E15E07">
        <w:rPr>
          <w:rFonts w:ascii="Roboto" w:hAnsi="Roboto"/>
          <w:b/>
          <w:bCs/>
        </w:rPr>
        <w:t>policy owner</w:t>
      </w:r>
      <w:r w:rsidR="00D64596" w:rsidRPr="00E15E07">
        <w:rPr>
          <w:rFonts w:ascii="Roboto" w:hAnsi="Roboto"/>
        </w:rPr>
        <w:t xml:space="preserve"> is responsible for:</w:t>
      </w:r>
    </w:p>
    <w:p w14:paraId="3CD1214D" w14:textId="77777777" w:rsidR="00D64596" w:rsidRPr="00E15E07" w:rsidRDefault="00D64596" w:rsidP="00D64596">
      <w:pPr>
        <w:spacing w:line="276" w:lineRule="auto"/>
        <w:ind w:left="720"/>
        <w:jc w:val="both"/>
        <w:rPr>
          <w:rFonts w:ascii="Roboto" w:hAnsi="Roboto"/>
        </w:rPr>
      </w:pPr>
      <w:r w:rsidRPr="00E15E07">
        <w:rPr>
          <w:rFonts w:ascii="Roboto" w:hAnsi="Roboto"/>
        </w:rPr>
        <w:t>The overarching development and implementation of this policy and all corresponding procedures.</w:t>
      </w:r>
    </w:p>
    <w:p w14:paraId="3DF74A69" w14:textId="77777777" w:rsidR="00D64596" w:rsidRPr="00E15E07" w:rsidRDefault="00D64596" w:rsidP="00D64596">
      <w:pPr>
        <w:spacing w:line="276" w:lineRule="auto"/>
        <w:ind w:left="720"/>
        <w:jc w:val="both"/>
        <w:rPr>
          <w:rFonts w:ascii="Roboto" w:hAnsi="Roboto"/>
        </w:rPr>
      </w:pPr>
      <w:r w:rsidRPr="00E15E07">
        <w:rPr>
          <w:rFonts w:ascii="Roboto" w:hAnsi="Roboto"/>
        </w:rPr>
        <w:t>Ensuring that insurance arrangements provide full cover for any potential claims arising from actions of staff acting within the scope of their employment.</w:t>
      </w:r>
    </w:p>
    <w:p w14:paraId="52EE63E7" w14:textId="77777777" w:rsidR="00D64596" w:rsidRPr="00E15E07" w:rsidRDefault="00D64596" w:rsidP="00D64596">
      <w:pPr>
        <w:spacing w:line="276" w:lineRule="auto"/>
        <w:jc w:val="both"/>
        <w:rPr>
          <w:rFonts w:ascii="Roboto" w:hAnsi="Roboto"/>
        </w:rPr>
      </w:pPr>
    </w:p>
    <w:p w14:paraId="1E7B72E1" w14:textId="3C02D680" w:rsidR="00D64596" w:rsidRPr="00E15E07" w:rsidRDefault="00D64596" w:rsidP="00D64596">
      <w:pPr>
        <w:spacing w:line="276" w:lineRule="auto"/>
        <w:jc w:val="both"/>
        <w:rPr>
          <w:rFonts w:ascii="Roboto" w:hAnsi="Roboto"/>
        </w:rPr>
      </w:pPr>
      <w:r w:rsidRPr="00E15E07">
        <w:rPr>
          <w:rFonts w:ascii="Roboto" w:hAnsi="Roboto"/>
        </w:rPr>
        <w:lastRenderedPageBreak/>
        <w:t xml:space="preserve">The </w:t>
      </w:r>
      <w:r w:rsidRPr="00E15E07">
        <w:rPr>
          <w:rFonts w:ascii="Roboto" w:hAnsi="Roboto"/>
          <w:b/>
          <w:bCs/>
        </w:rPr>
        <w:t>school</w:t>
      </w:r>
      <w:r w:rsidR="004A3634" w:rsidRPr="00E15E07">
        <w:rPr>
          <w:rFonts w:ascii="Roboto" w:hAnsi="Roboto"/>
          <w:b/>
          <w:bCs/>
        </w:rPr>
        <w:t>’</w:t>
      </w:r>
      <w:r w:rsidRPr="00E15E07">
        <w:rPr>
          <w:rFonts w:ascii="Roboto" w:hAnsi="Roboto"/>
          <w:b/>
          <w:bCs/>
        </w:rPr>
        <w:t>s Health and safety Lead</w:t>
      </w:r>
      <w:r w:rsidRPr="00E15E07">
        <w:rPr>
          <w:rFonts w:ascii="Roboto" w:hAnsi="Roboto"/>
        </w:rPr>
        <w:t xml:space="preserve"> is responsible for:</w:t>
      </w:r>
    </w:p>
    <w:p w14:paraId="00F2F30A" w14:textId="77777777" w:rsidR="00D64596" w:rsidRPr="00E15E07" w:rsidRDefault="00D64596" w:rsidP="00D64596">
      <w:pPr>
        <w:spacing w:line="276" w:lineRule="auto"/>
        <w:ind w:left="720"/>
        <w:jc w:val="both"/>
        <w:rPr>
          <w:rFonts w:ascii="Roboto" w:hAnsi="Roboto"/>
        </w:rPr>
      </w:pPr>
      <w:r w:rsidRPr="00E15E07">
        <w:rPr>
          <w:rFonts w:ascii="Roboto" w:hAnsi="Roboto"/>
        </w:rPr>
        <w:t>Ensuring that the relevant risk assessments, and assessments of the first aid needs of the school specifically, have been conducted and are regularly reviewed.</w:t>
      </w:r>
    </w:p>
    <w:p w14:paraId="03627D2F" w14:textId="77777777" w:rsidR="00D64596" w:rsidRPr="00E15E07" w:rsidRDefault="00D64596" w:rsidP="00D64596">
      <w:pPr>
        <w:spacing w:line="276" w:lineRule="auto"/>
        <w:ind w:left="720"/>
        <w:jc w:val="both"/>
        <w:rPr>
          <w:rFonts w:ascii="Roboto" w:hAnsi="Roboto"/>
        </w:rPr>
      </w:pPr>
      <w:r w:rsidRPr="00E15E07">
        <w:rPr>
          <w:rFonts w:ascii="Roboto" w:hAnsi="Roboto"/>
        </w:rPr>
        <w:t>Ensuring that adequate equipment and facilities are provided for the school site.</w:t>
      </w:r>
    </w:p>
    <w:p w14:paraId="027819E0" w14:textId="4D7142EE" w:rsidR="00D64596" w:rsidRPr="00E15E07" w:rsidRDefault="00D64596" w:rsidP="00D64596">
      <w:pPr>
        <w:spacing w:line="276" w:lineRule="auto"/>
        <w:jc w:val="both"/>
        <w:rPr>
          <w:rFonts w:ascii="Roboto" w:hAnsi="Roboto"/>
        </w:rPr>
      </w:pPr>
      <w:r w:rsidRPr="00E15E07">
        <w:rPr>
          <w:rFonts w:ascii="Roboto" w:hAnsi="Roboto"/>
        </w:rPr>
        <w:t xml:space="preserve">The </w:t>
      </w:r>
      <w:r w:rsidRPr="00E15E07">
        <w:rPr>
          <w:rFonts w:ascii="Roboto" w:hAnsi="Roboto"/>
          <w:b/>
          <w:bCs/>
        </w:rPr>
        <w:t>Headteacher</w:t>
      </w:r>
      <w:r w:rsidRPr="00E15E07">
        <w:rPr>
          <w:rFonts w:ascii="Roboto" w:hAnsi="Roboto"/>
        </w:rPr>
        <w:t xml:space="preserve"> is responsible for: </w:t>
      </w:r>
    </w:p>
    <w:p w14:paraId="548564A4" w14:textId="77777777" w:rsidR="00D64596" w:rsidRPr="00E15E07" w:rsidRDefault="00D64596" w:rsidP="00D64596">
      <w:pPr>
        <w:spacing w:line="276" w:lineRule="auto"/>
        <w:ind w:left="720"/>
        <w:jc w:val="both"/>
        <w:rPr>
          <w:rFonts w:ascii="Roboto" w:hAnsi="Roboto"/>
        </w:rPr>
      </w:pPr>
      <w:r w:rsidRPr="00E15E07">
        <w:rPr>
          <w:rFonts w:ascii="Roboto" w:hAnsi="Roboto"/>
        </w:rPr>
        <w:t>The implementation of this policy and its related procedures.</w:t>
      </w:r>
    </w:p>
    <w:p w14:paraId="1C72BF40" w14:textId="77777777" w:rsidR="00D64596" w:rsidRPr="00E15E07" w:rsidRDefault="00D64596" w:rsidP="00D64596">
      <w:pPr>
        <w:spacing w:line="276" w:lineRule="auto"/>
        <w:ind w:left="720"/>
        <w:jc w:val="both"/>
        <w:rPr>
          <w:rFonts w:ascii="Roboto" w:hAnsi="Roboto"/>
        </w:rPr>
      </w:pPr>
      <w:r w:rsidRPr="00E15E07">
        <w:rPr>
          <w:rFonts w:ascii="Roboto" w:hAnsi="Roboto"/>
        </w:rPr>
        <w:t xml:space="preserve">Ensuring that there is </w:t>
      </w:r>
      <w:proofErr w:type="gramStart"/>
      <w:r w:rsidRPr="00E15E07">
        <w:rPr>
          <w:rFonts w:ascii="Roboto" w:hAnsi="Roboto"/>
        </w:rPr>
        <w:t>a sufficient number of</w:t>
      </w:r>
      <w:proofErr w:type="gramEnd"/>
      <w:r w:rsidRPr="00E15E07">
        <w:rPr>
          <w:rFonts w:ascii="Roboto" w:hAnsi="Roboto"/>
        </w:rPr>
        <w:t xml:space="preserve"> appropriately trained first aiders within the school based on the Provision and Use of First Aid Risk Assessment for the school.</w:t>
      </w:r>
    </w:p>
    <w:p w14:paraId="791FB24B" w14:textId="77777777" w:rsidR="00D64596" w:rsidRPr="00E15E07" w:rsidRDefault="00D64596" w:rsidP="00D64596">
      <w:pPr>
        <w:spacing w:line="276" w:lineRule="auto"/>
        <w:ind w:left="720"/>
        <w:jc w:val="both"/>
        <w:rPr>
          <w:rFonts w:ascii="Roboto" w:hAnsi="Roboto"/>
        </w:rPr>
      </w:pPr>
      <w:r w:rsidRPr="00E15E07">
        <w:rPr>
          <w:rFonts w:ascii="Roboto" w:hAnsi="Roboto"/>
        </w:rPr>
        <w:t xml:space="preserve">Ensuring that there are procedures and arrangements in place for first aid during off-site or out-of-hours activities, </w:t>
      </w:r>
      <w:proofErr w:type="gramStart"/>
      <w:r w:rsidRPr="00E15E07">
        <w:rPr>
          <w:rFonts w:ascii="Roboto" w:hAnsi="Roboto"/>
        </w:rPr>
        <w:t>e.g.</w:t>
      </w:r>
      <w:proofErr w:type="gramEnd"/>
      <w:r w:rsidRPr="00E15E07">
        <w:rPr>
          <w:rFonts w:ascii="Roboto" w:hAnsi="Roboto"/>
        </w:rPr>
        <w:t xml:space="preserve"> educational visits or parents’ evenings. </w:t>
      </w:r>
    </w:p>
    <w:p w14:paraId="5007E25A" w14:textId="31725AEB" w:rsidR="00D64596" w:rsidRPr="00E15E07" w:rsidRDefault="00D64596" w:rsidP="00D64596">
      <w:pPr>
        <w:spacing w:line="276" w:lineRule="auto"/>
        <w:ind w:left="720"/>
        <w:jc w:val="both"/>
        <w:rPr>
          <w:rFonts w:ascii="Roboto" w:hAnsi="Roboto"/>
        </w:rPr>
      </w:pPr>
      <w:r w:rsidRPr="00E15E07">
        <w:rPr>
          <w:rFonts w:ascii="Roboto" w:hAnsi="Roboto"/>
        </w:rPr>
        <w:t>Ensuring that all staff and parents</w:t>
      </w:r>
      <w:r w:rsidR="00731F62" w:rsidRPr="00E15E07">
        <w:rPr>
          <w:rFonts w:ascii="Roboto" w:hAnsi="Roboto"/>
        </w:rPr>
        <w:t>/carers</w:t>
      </w:r>
      <w:r w:rsidRPr="00E15E07">
        <w:rPr>
          <w:rFonts w:ascii="Roboto" w:hAnsi="Roboto"/>
        </w:rPr>
        <w:t xml:space="preserve"> have access to this policy</w:t>
      </w:r>
    </w:p>
    <w:p w14:paraId="59838151" w14:textId="77777777" w:rsidR="00D64596" w:rsidRPr="00E15E07" w:rsidRDefault="00D64596" w:rsidP="00D64596">
      <w:pPr>
        <w:spacing w:line="276" w:lineRule="auto"/>
        <w:ind w:left="720"/>
        <w:jc w:val="both"/>
        <w:rPr>
          <w:rFonts w:ascii="Roboto" w:hAnsi="Roboto"/>
        </w:rPr>
      </w:pPr>
      <w:r w:rsidRPr="00E15E07">
        <w:rPr>
          <w:rFonts w:ascii="Roboto" w:hAnsi="Roboto"/>
        </w:rPr>
        <w:t>Ensuring that all staff are aware of the locations of first aid equipment and how it can be accessed, particularly in the case of an emergency.</w:t>
      </w:r>
    </w:p>
    <w:p w14:paraId="2504EC79" w14:textId="77777777" w:rsidR="00D64596" w:rsidRPr="00E15E07" w:rsidRDefault="00D64596" w:rsidP="00D64596">
      <w:pPr>
        <w:spacing w:line="276" w:lineRule="auto"/>
        <w:ind w:left="720"/>
        <w:jc w:val="both"/>
        <w:rPr>
          <w:rFonts w:ascii="Roboto" w:hAnsi="Roboto"/>
        </w:rPr>
      </w:pPr>
      <w:r w:rsidRPr="00E15E07">
        <w:rPr>
          <w:rFonts w:ascii="Roboto" w:hAnsi="Roboto"/>
        </w:rPr>
        <w:t>Ensuring that all pupils and staff are aware of how to contact school first aiders if necessary.</w:t>
      </w:r>
    </w:p>
    <w:p w14:paraId="48F0B4F3" w14:textId="77777777" w:rsidR="00D64596" w:rsidRPr="00E15E07" w:rsidRDefault="00D64596" w:rsidP="00D64596">
      <w:pPr>
        <w:spacing w:line="276" w:lineRule="auto"/>
        <w:ind w:left="720"/>
        <w:jc w:val="both"/>
        <w:rPr>
          <w:rFonts w:ascii="Roboto" w:hAnsi="Roboto"/>
        </w:rPr>
      </w:pPr>
      <w:r w:rsidRPr="00E15E07">
        <w:rPr>
          <w:rFonts w:ascii="Roboto" w:hAnsi="Roboto"/>
        </w:rPr>
        <w:t>Ensuring that an ‘appointed person’ is selected from amongst staff to take the lead in first aid arrangements and procedures for the school.</w:t>
      </w:r>
    </w:p>
    <w:p w14:paraId="555AA3B2" w14:textId="77777777" w:rsidR="00D64596" w:rsidRPr="00E15E07" w:rsidRDefault="00D64596" w:rsidP="00D64596">
      <w:pPr>
        <w:spacing w:line="276" w:lineRule="auto"/>
        <w:jc w:val="both"/>
        <w:rPr>
          <w:rFonts w:ascii="Roboto" w:hAnsi="Roboto"/>
        </w:rPr>
      </w:pPr>
      <w:r w:rsidRPr="00E15E07">
        <w:rPr>
          <w:rFonts w:ascii="Roboto" w:hAnsi="Roboto"/>
          <w:b/>
          <w:bCs/>
        </w:rPr>
        <w:t>Staff</w:t>
      </w:r>
      <w:r w:rsidRPr="00E15E07">
        <w:rPr>
          <w:rFonts w:ascii="Roboto" w:hAnsi="Roboto"/>
        </w:rPr>
        <w:t xml:space="preserve"> are responsible for:</w:t>
      </w:r>
    </w:p>
    <w:p w14:paraId="1146C034" w14:textId="77777777" w:rsidR="00D64596" w:rsidRPr="00E15E07" w:rsidRDefault="00D64596" w:rsidP="00D64596">
      <w:pPr>
        <w:spacing w:line="276" w:lineRule="auto"/>
        <w:ind w:left="720"/>
        <w:jc w:val="both"/>
        <w:rPr>
          <w:rFonts w:ascii="Roboto" w:hAnsi="Roboto"/>
        </w:rPr>
      </w:pPr>
      <w:r w:rsidRPr="00E15E07">
        <w:rPr>
          <w:rFonts w:ascii="Roboto" w:hAnsi="Roboto"/>
        </w:rPr>
        <w:t xml:space="preserve">Ensuring that they have sufficient awareness of this policy and the outlined procedures, including making sure that they know who to contact in the event of any illness, </w:t>
      </w:r>
      <w:proofErr w:type="gramStart"/>
      <w:r w:rsidRPr="00E15E07">
        <w:rPr>
          <w:rFonts w:ascii="Roboto" w:hAnsi="Roboto"/>
        </w:rPr>
        <w:t>accident</w:t>
      </w:r>
      <w:proofErr w:type="gramEnd"/>
      <w:r w:rsidRPr="00E15E07">
        <w:rPr>
          <w:rFonts w:ascii="Roboto" w:hAnsi="Roboto"/>
        </w:rPr>
        <w:t xml:space="preserve"> or injury. </w:t>
      </w:r>
    </w:p>
    <w:p w14:paraId="62484AE1" w14:textId="77777777" w:rsidR="00D64596" w:rsidRPr="00E15E07" w:rsidRDefault="00D64596" w:rsidP="00D64596">
      <w:pPr>
        <w:spacing w:line="276" w:lineRule="auto"/>
        <w:ind w:left="720"/>
        <w:jc w:val="both"/>
        <w:rPr>
          <w:rFonts w:ascii="Roboto" w:hAnsi="Roboto"/>
        </w:rPr>
      </w:pPr>
      <w:r w:rsidRPr="00E15E07">
        <w:rPr>
          <w:rFonts w:ascii="Roboto" w:hAnsi="Roboto"/>
        </w:rPr>
        <w:t>Securing the welfare of themselves and learners at school.</w:t>
      </w:r>
    </w:p>
    <w:p w14:paraId="0A6D783A" w14:textId="77777777" w:rsidR="00D64596" w:rsidRPr="00E15E07" w:rsidRDefault="00D64596" w:rsidP="00D64596">
      <w:pPr>
        <w:spacing w:line="276" w:lineRule="auto"/>
        <w:ind w:left="720"/>
        <w:jc w:val="both"/>
        <w:rPr>
          <w:rFonts w:ascii="Roboto" w:hAnsi="Roboto"/>
        </w:rPr>
      </w:pPr>
      <w:r w:rsidRPr="00E15E07">
        <w:rPr>
          <w:rFonts w:ascii="Roboto" w:hAnsi="Roboto"/>
        </w:rPr>
        <w:t xml:space="preserve">Making pupils aware of the procedures to follow in the event of illness, allergy, </w:t>
      </w:r>
      <w:proofErr w:type="gramStart"/>
      <w:r w:rsidRPr="00E15E07">
        <w:rPr>
          <w:rFonts w:ascii="Roboto" w:hAnsi="Roboto"/>
        </w:rPr>
        <w:t>accident</w:t>
      </w:r>
      <w:proofErr w:type="gramEnd"/>
      <w:r w:rsidRPr="00E15E07">
        <w:rPr>
          <w:rFonts w:ascii="Roboto" w:hAnsi="Roboto"/>
        </w:rPr>
        <w:t xml:space="preserve"> or injury.</w:t>
      </w:r>
    </w:p>
    <w:p w14:paraId="24A9FE6C" w14:textId="054349EF" w:rsidR="00D64596" w:rsidRPr="00E15E07" w:rsidRDefault="00D64596" w:rsidP="00D64596">
      <w:pPr>
        <w:spacing w:line="276" w:lineRule="auto"/>
        <w:jc w:val="both"/>
        <w:rPr>
          <w:rFonts w:ascii="Roboto" w:hAnsi="Roboto"/>
          <w:b/>
        </w:rPr>
      </w:pPr>
      <w:r w:rsidRPr="00E15E07">
        <w:rPr>
          <w:rFonts w:ascii="Roboto" w:hAnsi="Roboto"/>
          <w:b/>
        </w:rPr>
        <w:t>5.0</w:t>
      </w:r>
      <w:r w:rsidR="00E15E07">
        <w:rPr>
          <w:rFonts w:ascii="Roboto" w:hAnsi="Roboto"/>
          <w:b/>
        </w:rPr>
        <w:tab/>
      </w:r>
      <w:r w:rsidRPr="00E15E07">
        <w:rPr>
          <w:rFonts w:ascii="Roboto" w:hAnsi="Roboto"/>
          <w:b/>
        </w:rPr>
        <w:t>Accommodation</w:t>
      </w:r>
    </w:p>
    <w:p w14:paraId="2892354D" w14:textId="77777777" w:rsidR="00D64596" w:rsidRPr="00E15E07" w:rsidRDefault="00D64596" w:rsidP="00D64596">
      <w:pPr>
        <w:spacing w:line="276" w:lineRule="auto"/>
        <w:jc w:val="both"/>
        <w:rPr>
          <w:rFonts w:ascii="Roboto" w:hAnsi="Roboto"/>
          <w:bCs/>
        </w:rPr>
      </w:pPr>
      <w:r w:rsidRPr="00E15E07">
        <w:rPr>
          <w:rFonts w:ascii="Roboto" w:hAnsi="Roboto"/>
          <w:bCs/>
        </w:rPr>
        <w:t>The school’s first aid room will be suitable to use as and when it is needed, and any additional medical accommodation will be available in accordance with the school’s first aid needs assessment.</w:t>
      </w:r>
    </w:p>
    <w:p w14:paraId="0C138A11" w14:textId="77777777" w:rsidR="00D64596" w:rsidRPr="00E15E07" w:rsidRDefault="00D64596" w:rsidP="00D64596">
      <w:pPr>
        <w:spacing w:line="276" w:lineRule="auto"/>
        <w:jc w:val="both"/>
        <w:rPr>
          <w:rFonts w:ascii="Roboto" w:hAnsi="Roboto"/>
          <w:bCs/>
        </w:rPr>
      </w:pPr>
      <w:r w:rsidRPr="00E15E07">
        <w:rPr>
          <w:rFonts w:ascii="Roboto" w:hAnsi="Roboto"/>
          <w:bCs/>
        </w:rPr>
        <w:t>The first aid room will be used to enable the medical examination and treatment and for the short-term care of the sick or injured. The first aid room is situated near a wash basin and a toilet.</w:t>
      </w:r>
    </w:p>
    <w:p w14:paraId="64A45F67" w14:textId="77777777" w:rsidR="00D64596" w:rsidRPr="00E15E07" w:rsidRDefault="00D64596" w:rsidP="00D64596">
      <w:pPr>
        <w:spacing w:line="276" w:lineRule="auto"/>
        <w:jc w:val="both"/>
        <w:rPr>
          <w:rFonts w:ascii="Roboto" w:hAnsi="Roboto"/>
          <w:bCs/>
        </w:rPr>
      </w:pPr>
      <w:r w:rsidRPr="00E15E07">
        <w:rPr>
          <w:rFonts w:ascii="Roboto" w:hAnsi="Roboto"/>
          <w:bCs/>
        </w:rPr>
        <w:t>The first aid room will not be used for teaching purposes.</w:t>
      </w:r>
    </w:p>
    <w:p w14:paraId="10ECD939" w14:textId="77777777" w:rsidR="00D64596" w:rsidRPr="00E15E07" w:rsidRDefault="00D64596" w:rsidP="00D64596">
      <w:pPr>
        <w:spacing w:line="276" w:lineRule="auto"/>
        <w:jc w:val="both"/>
        <w:rPr>
          <w:rFonts w:ascii="Roboto" w:hAnsi="Roboto"/>
          <w:bCs/>
        </w:rPr>
      </w:pPr>
      <w:r w:rsidRPr="00E15E07">
        <w:rPr>
          <w:rFonts w:ascii="Roboto" w:hAnsi="Roboto"/>
          <w:bCs/>
        </w:rPr>
        <w:t>The first aid room will:</w:t>
      </w:r>
    </w:p>
    <w:p w14:paraId="69561B46" w14:textId="77777777" w:rsidR="00D64596" w:rsidRPr="00E15E07" w:rsidRDefault="00D64596" w:rsidP="004A3634">
      <w:pPr>
        <w:pStyle w:val="ListParagraph"/>
        <w:numPr>
          <w:ilvl w:val="1"/>
          <w:numId w:val="45"/>
        </w:numPr>
        <w:spacing w:line="276" w:lineRule="auto"/>
        <w:jc w:val="both"/>
        <w:rPr>
          <w:rFonts w:ascii="Roboto" w:hAnsi="Roboto"/>
          <w:bCs/>
        </w:rPr>
      </w:pPr>
      <w:r w:rsidRPr="00E15E07">
        <w:rPr>
          <w:rFonts w:ascii="Roboto" w:hAnsi="Roboto"/>
          <w:bCs/>
        </w:rPr>
        <w:t>Be large enough to hold an examination or medical couch.</w:t>
      </w:r>
    </w:p>
    <w:p w14:paraId="276135C8" w14:textId="77777777" w:rsidR="00D64596" w:rsidRPr="00E15E07" w:rsidRDefault="00D64596" w:rsidP="004A3634">
      <w:pPr>
        <w:pStyle w:val="ListParagraph"/>
        <w:numPr>
          <w:ilvl w:val="1"/>
          <w:numId w:val="45"/>
        </w:numPr>
        <w:spacing w:line="276" w:lineRule="auto"/>
        <w:jc w:val="both"/>
        <w:rPr>
          <w:rFonts w:ascii="Roboto" w:hAnsi="Roboto"/>
          <w:bCs/>
        </w:rPr>
      </w:pPr>
      <w:r w:rsidRPr="00E15E07">
        <w:rPr>
          <w:rFonts w:ascii="Roboto" w:hAnsi="Roboto"/>
          <w:bCs/>
        </w:rPr>
        <w:t xml:space="preserve">Have washable surfaces and adequate heating, </w:t>
      </w:r>
      <w:proofErr w:type="gramStart"/>
      <w:r w:rsidRPr="00E15E07">
        <w:rPr>
          <w:rFonts w:ascii="Roboto" w:hAnsi="Roboto"/>
          <w:bCs/>
        </w:rPr>
        <w:t>ventilation</w:t>
      </w:r>
      <w:proofErr w:type="gramEnd"/>
      <w:r w:rsidRPr="00E15E07">
        <w:rPr>
          <w:rFonts w:ascii="Roboto" w:hAnsi="Roboto"/>
          <w:bCs/>
        </w:rPr>
        <w:t xml:space="preserve"> and lighting.</w:t>
      </w:r>
    </w:p>
    <w:p w14:paraId="5758FBF7" w14:textId="77777777" w:rsidR="00D64596" w:rsidRPr="00E15E07" w:rsidRDefault="00D64596" w:rsidP="004A3634">
      <w:pPr>
        <w:pStyle w:val="ListParagraph"/>
        <w:numPr>
          <w:ilvl w:val="1"/>
          <w:numId w:val="45"/>
        </w:numPr>
        <w:spacing w:line="276" w:lineRule="auto"/>
        <w:jc w:val="both"/>
        <w:rPr>
          <w:rFonts w:ascii="Roboto" w:hAnsi="Roboto"/>
          <w:bCs/>
        </w:rPr>
      </w:pPr>
      <w:r w:rsidRPr="00E15E07">
        <w:rPr>
          <w:rFonts w:ascii="Roboto" w:hAnsi="Roboto"/>
          <w:bCs/>
        </w:rPr>
        <w:lastRenderedPageBreak/>
        <w:t xml:space="preserve">Be kept clean, tidy, </w:t>
      </w:r>
      <w:proofErr w:type="gramStart"/>
      <w:r w:rsidRPr="00E15E07">
        <w:rPr>
          <w:rFonts w:ascii="Roboto" w:hAnsi="Roboto"/>
          <w:bCs/>
        </w:rPr>
        <w:t>accessible</w:t>
      </w:r>
      <w:proofErr w:type="gramEnd"/>
      <w:r w:rsidRPr="00E15E07">
        <w:rPr>
          <w:rFonts w:ascii="Roboto" w:hAnsi="Roboto"/>
          <w:bCs/>
        </w:rPr>
        <w:t xml:space="preserve"> and available for use at all times. </w:t>
      </w:r>
    </w:p>
    <w:p w14:paraId="0BC7296C" w14:textId="77777777" w:rsidR="00D64596" w:rsidRPr="00E15E07" w:rsidRDefault="00D64596" w:rsidP="004A3634">
      <w:pPr>
        <w:pStyle w:val="ListParagraph"/>
        <w:numPr>
          <w:ilvl w:val="1"/>
          <w:numId w:val="45"/>
        </w:numPr>
        <w:spacing w:line="276" w:lineRule="auto"/>
        <w:jc w:val="both"/>
        <w:rPr>
          <w:rFonts w:ascii="Roboto" w:hAnsi="Roboto"/>
          <w:bCs/>
        </w:rPr>
      </w:pPr>
      <w:r w:rsidRPr="00E15E07">
        <w:rPr>
          <w:rFonts w:ascii="Roboto" w:hAnsi="Roboto"/>
          <w:bCs/>
        </w:rPr>
        <w:t>Ideally be positioned as near as possible to a point of access for transport to hospital.</w:t>
      </w:r>
    </w:p>
    <w:p w14:paraId="2D4F456F" w14:textId="0A18FA3A" w:rsidR="00357DBB" w:rsidRPr="00E15E07" w:rsidRDefault="00D64596" w:rsidP="005D0139">
      <w:pPr>
        <w:spacing w:line="276" w:lineRule="auto"/>
        <w:jc w:val="both"/>
        <w:rPr>
          <w:rFonts w:ascii="Roboto" w:hAnsi="Roboto"/>
          <w:b/>
        </w:rPr>
      </w:pPr>
      <w:r w:rsidRPr="00E15E07">
        <w:rPr>
          <w:rFonts w:ascii="Roboto" w:hAnsi="Roboto"/>
          <w:b/>
        </w:rPr>
        <w:t>6</w:t>
      </w:r>
      <w:r w:rsidR="00866E54" w:rsidRPr="00E15E07">
        <w:rPr>
          <w:rFonts w:ascii="Roboto" w:hAnsi="Roboto"/>
          <w:b/>
        </w:rPr>
        <w:t>.0</w:t>
      </w:r>
      <w:r w:rsidR="00866E54" w:rsidRPr="00E15E07">
        <w:rPr>
          <w:rFonts w:ascii="Roboto" w:hAnsi="Roboto"/>
          <w:b/>
        </w:rPr>
        <w:tab/>
        <w:t>First Aid</w:t>
      </w:r>
      <w:r w:rsidR="00357DBB" w:rsidRPr="00E15E07">
        <w:rPr>
          <w:rFonts w:ascii="Roboto" w:hAnsi="Roboto"/>
          <w:b/>
        </w:rPr>
        <w:t>ers</w:t>
      </w:r>
    </w:p>
    <w:p w14:paraId="0A39051D" w14:textId="77777777" w:rsidR="00D64596" w:rsidRPr="00E15E07" w:rsidRDefault="00D64596" w:rsidP="00D64596">
      <w:pPr>
        <w:spacing w:line="276" w:lineRule="auto"/>
        <w:jc w:val="both"/>
        <w:rPr>
          <w:rFonts w:ascii="Roboto" w:hAnsi="Roboto"/>
        </w:rPr>
      </w:pPr>
      <w:r w:rsidRPr="00E15E07">
        <w:rPr>
          <w:rFonts w:ascii="Roboto" w:hAnsi="Roboto"/>
        </w:rPr>
        <w:t>Each school will make a list available to all staff detailing the locations of First Aid kits and the names of on-site First Aiders.</w:t>
      </w:r>
    </w:p>
    <w:p w14:paraId="7CCA28BF" w14:textId="5D8D385B" w:rsidR="00CA71BE" w:rsidRPr="00E15E07" w:rsidRDefault="00866E54" w:rsidP="005D0139">
      <w:pPr>
        <w:spacing w:line="276" w:lineRule="auto"/>
        <w:ind w:right="-188"/>
        <w:rPr>
          <w:rFonts w:ascii="Roboto" w:hAnsi="Roboto"/>
        </w:rPr>
      </w:pPr>
      <w:r w:rsidRPr="00E15E07">
        <w:rPr>
          <w:rFonts w:ascii="Roboto" w:hAnsi="Roboto"/>
        </w:rPr>
        <w:t>First Aid</w:t>
      </w:r>
      <w:r w:rsidR="00CA71BE" w:rsidRPr="00E15E07">
        <w:rPr>
          <w:rFonts w:ascii="Roboto" w:hAnsi="Roboto"/>
        </w:rPr>
        <w:t xml:space="preserve">ers will receive a site-specific induction, </w:t>
      </w:r>
      <w:r w:rsidR="006A02CA" w:rsidRPr="00E15E07">
        <w:rPr>
          <w:rFonts w:ascii="Roboto" w:hAnsi="Roboto"/>
        </w:rPr>
        <w:t>to familiarise them with the local</w:t>
      </w:r>
      <w:r w:rsidR="00965E3D" w:rsidRPr="00E15E07">
        <w:rPr>
          <w:rFonts w:ascii="Roboto" w:hAnsi="Roboto"/>
        </w:rPr>
        <w:t xml:space="preserve"> p</w:t>
      </w:r>
      <w:r w:rsidR="006A02CA" w:rsidRPr="00E15E07">
        <w:rPr>
          <w:rFonts w:ascii="Roboto" w:hAnsi="Roboto"/>
        </w:rPr>
        <w:t>rocedures</w:t>
      </w:r>
      <w:r w:rsidR="005D0139" w:rsidRPr="00E15E07">
        <w:rPr>
          <w:rFonts w:ascii="Roboto" w:hAnsi="Roboto"/>
        </w:rPr>
        <w:t>,</w:t>
      </w:r>
      <w:r w:rsidR="006A02CA" w:rsidRPr="00E15E07">
        <w:rPr>
          <w:rFonts w:ascii="Roboto" w:hAnsi="Roboto"/>
        </w:rPr>
        <w:t xml:space="preserve"> locations</w:t>
      </w:r>
      <w:r w:rsidR="00965E3D" w:rsidRPr="00E15E07">
        <w:rPr>
          <w:rFonts w:ascii="Roboto" w:hAnsi="Roboto"/>
        </w:rPr>
        <w:t xml:space="preserve"> </w:t>
      </w:r>
      <w:r w:rsidR="006A02CA" w:rsidRPr="00E15E07">
        <w:rPr>
          <w:rFonts w:ascii="Roboto" w:hAnsi="Roboto"/>
        </w:rPr>
        <w:t xml:space="preserve">of </w:t>
      </w:r>
      <w:r w:rsidRPr="00E15E07">
        <w:rPr>
          <w:rFonts w:ascii="Roboto" w:hAnsi="Roboto"/>
        </w:rPr>
        <w:t>First Aid</w:t>
      </w:r>
      <w:r w:rsidR="006A02CA" w:rsidRPr="00E15E07">
        <w:rPr>
          <w:rFonts w:ascii="Roboto" w:hAnsi="Roboto"/>
        </w:rPr>
        <w:t xml:space="preserve"> kits </w:t>
      </w:r>
      <w:r w:rsidR="005D0139" w:rsidRPr="00E15E07">
        <w:rPr>
          <w:rFonts w:ascii="Roboto" w:hAnsi="Roboto"/>
        </w:rPr>
        <w:t xml:space="preserve">and equipment, </w:t>
      </w:r>
      <w:r w:rsidR="006A02CA" w:rsidRPr="00E15E07">
        <w:rPr>
          <w:rFonts w:ascii="Roboto" w:hAnsi="Roboto"/>
        </w:rPr>
        <w:t>how to use the telephone system</w:t>
      </w:r>
      <w:r w:rsidR="00965E3D" w:rsidRPr="00E15E07">
        <w:rPr>
          <w:rFonts w:ascii="Roboto" w:hAnsi="Roboto"/>
        </w:rPr>
        <w:t xml:space="preserve"> </w:t>
      </w:r>
      <w:r w:rsidR="006A02CA" w:rsidRPr="00E15E07">
        <w:rPr>
          <w:rFonts w:ascii="Roboto" w:hAnsi="Roboto"/>
        </w:rPr>
        <w:t>to</w:t>
      </w:r>
      <w:r w:rsidR="00965E3D" w:rsidRPr="00E15E07">
        <w:rPr>
          <w:rFonts w:ascii="Roboto" w:hAnsi="Roboto"/>
        </w:rPr>
        <w:t xml:space="preserve"> </w:t>
      </w:r>
      <w:r w:rsidR="005D0139" w:rsidRPr="00E15E07">
        <w:rPr>
          <w:rFonts w:ascii="Roboto" w:hAnsi="Roboto"/>
        </w:rPr>
        <w:t>call for emergency assistance,</w:t>
      </w:r>
      <w:r w:rsidR="006A02CA" w:rsidRPr="00E15E07">
        <w:rPr>
          <w:rFonts w:ascii="Roboto" w:hAnsi="Roboto"/>
        </w:rPr>
        <w:t xml:space="preserve"> how to reorder </w:t>
      </w:r>
      <w:r w:rsidRPr="00E15E07">
        <w:rPr>
          <w:rFonts w:ascii="Roboto" w:hAnsi="Roboto"/>
        </w:rPr>
        <w:t>First Aid</w:t>
      </w:r>
      <w:r w:rsidR="006A02CA" w:rsidRPr="00E15E07">
        <w:rPr>
          <w:rFonts w:ascii="Roboto" w:hAnsi="Roboto"/>
        </w:rPr>
        <w:t xml:space="preserve"> supplies and to meet other </w:t>
      </w:r>
      <w:r w:rsidR="0014153B" w:rsidRPr="00E15E07">
        <w:rPr>
          <w:rFonts w:ascii="Roboto" w:hAnsi="Roboto"/>
        </w:rPr>
        <w:t xml:space="preserve">school </w:t>
      </w:r>
      <w:r w:rsidRPr="00E15E07">
        <w:rPr>
          <w:rFonts w:ascii="Roboto" w:hAnsi="Roboto"/>
        </w:rPr>
        <w:t>First Aid</w:t>
      </w:r>
      <w:r w:rsidR="006A02CA" w:rsidRPr="00E15E07">
        <w:rPr>
          <w:rFonts w:ascii="Roboto" w:hAnsi="Roboto"/>
        </w:rPr>
        <w:t>ers.</w:t>
      </w:r>
    </w:p>
    <w:p w14:paraId="552777BC" w14:textId="0DB7F652" w:rsidR="00357DBB" w:rsidRPr="00E15E07" w:rsidRDefault="00A070A2" w:rsidP="005D0139">
      <w:pPr>
        <w:spacing w:line="276" w:lineRule="auto"/>
        <w:jc w:val="both"/>
        <w:rPr>
          <w:rFonts w:ascii="Roboto" w:hAnsi="Roboto"/>
        </w:rPr>
      </w:pPr>
      <w:r w:rsidRPr="00E15E07">
        <w:rPr>
          <w:rFonts w:ascii="Roboto" w:hAnsi="Roboto"/>
        </w:rPr>
        <w:t xml:space="preserve">The main duties of </w:t>
      </w:r>
      <w:r w:rsidR="00866E54" w:rsidRPr="00E15E07">
        <w:rPr>
          <w:rFonts w:ascii="Roboto" w:hAnsi="Roboto"/>
        </w:rPr>
        <w:t>First Aid</w:t>
      </w:r>
      <w:r w:rsidR="00357DBB" w:rsidRPr="00E15E07">
        <w:rPr>
          <w:rFonts w:ascii="Roboto" w:hAnsi="Roboto"/>
        </w:rPr>
        <w:t xml:space="preserve">ers will be to administer immediate </w:t>
      </w:r>
      <w:r w:rsidR="00866E54" w:rsidRPr="00E15E07">
        <w:rPr>
          <w:rFonts w:ascii="Roboto" w:hAnsi="Roboto"/>
        </w:rPr>
        <w:t>First Aid</w:t>
      </w:r>
      <w:r w:rsidR="00357DBB" w:rsidRPr="00E15E07">
        <w:rPr>
          <w:rFonts w:ascii="Roboto" w:hAnsi="Roboto"/>
        </w:rPr>
        <w:t xml:space="preserve"> to </w:t>
      </w:r>
      <w:r w:rsidR="00C142B2" w:rsidRPr="00E15E07">
        <w:rPr>
          <w:rFonts w:ascii="Roboto" w:hAnsi="Roboto"/>
        </w:rPr>
        <w:t>learners</w:t>
      </w:r>
      <w:r w:rsidR="00357DBB" w:rsidRPr="00E15E07">
        <w:rPr>
          <w:rFonts w:ascii="Roboto" w:hAnsi="Roboto"/>
        </w:rPr>
        <w:t xml:space="preserve">, </w:t>
      </w:r>
      <w:proofErr w:type="gramStart"/>
      <w:r w:rsidR="00357DBB" w:rsidRPr="00E15E07">
        <w:rPr>
          <w:rFonts w:ascii="Roboto" w:hAnsi="Roboto"/>
        </w:rPr>
        <w:t>staff</w:t>
      </w:r>
      <w:proofErr w:type="gramEnd"/>
      <w:r w:rsidR="00357DBB" w:rsidRPr="00E15E07">
        <w:rPr>
          <w:rFonts w:ascii="Roboto" w:hAnsi="Roboto"/>
        </w:rPr>
        <w:t xml:space="preserve"> or visitors, and to ensure that an ambulance or other professional medical help is called, when necessary.</w:t>
      </w:r>
    </w:p>
    <w:p w14:paraId="26222786" w14:textId="77777777" w:rsidR="001408CF" w:rsidRPr="00E15E07" w:rsidRDefault="001408CF" w:rsidP="001408CF">
      <w:pPr>
        <w:spacing w:line="276" w:lineRule="auto"/>
        <w:jc w:val="both"/>
        <w:rPr>
          <w:rFonts w:ascii="Roboto" w:hAnsi="Roboto"/>
        </w:rPr>
      </w:pPr>
      <w:r w:rsidRPr="00E15E07">
        <w:rPr>
          <w:rFonts w:ascii="Roboto" w:hAnsi="Roboto"/>
        </w:rPr>
        <w:t xml:space="preserve">An up-to-date list of first aiders and their locations will be provided to staff on induction and after any changes to the list. The list will also be displayed on the school’s health and safety noticeboard. </w:t>
      </w:r>
    </w:p>
    <w:p w14:paraId="075307D7" w14:textId="3E6ADB60" w:rsidR="001408CF" w:rsidRPr="00E15E07" w:rsidRDefault="001408CF" w:rsidP="001408CF">
      <w:pPr>
        <w:spacing w:line="276" w:lineRule="auto"/>
        <w:jc w:val="both"/>
        <w:rPr>
          <w:rFonts w:ascii="Roboto" w:hAnsi="Roboto"/>
        </w:rPr>
      </w:pPr>
      <w:r w:rsidRPr="00E15E07">
        <w:rPr>
          <w:rFonts w:ascii="Roboto" w:hAnsi="Roboto"/>
        </w:rPr>
        <w:t xml:space="preserve">The schools Operations Manager will ensure all school First Aiders First Aid qualifications and certificates of competence are kept up to date and refresher training and retesting is arranged before current certification expires. </w:t>
      </w:r>
    </w:p>
    <w:p w14:paraId="17607383" w14:textId="77777777" w:rsidR="001408CF" w:rsidRPr="00E15E07" w:rsidRDefault="001408CF" w:rsidP="001408CF">
      <w:pPr>
        <w:spacing w:line="276" w:lineRule="auto"/>
        <w:jc w:val="both"/>
        <w:rPr>
          <w:rFonts w:ascii="Roboto" w:hAnsi="Roboto"/>
        </w:rPr>
      </w:pPr>
      <w:r w:rsidRPr="00E15E07">
        <w:rPr>
          <w:rFonts w:ascii="Roboto" w:hAnsi="Roboto"/>
        </w:rPr>
        <w:t>First Aiders will be responsible for ensuring all First Aid kits in their allocated area of responsibility are properly stocked and maintained. The school’s named responsible person will be responsible for maintaining supplies.</w:t>
      </w:r>
    </w:p>
    <w:p w14:paraId="6A3C291A" w14:textId="77777777" w:rsidR="001408CF" w:rsidRPr="00E15E07" w:rsidRDefault="001408CF" w:rsidP="001408CF">
      <w:pPr>
        <w:spacing w:line="276" w:lineRule="auto"/>
        <w:jc w:val="both"/>
        <w:rPr>
          <w:rFonts w:ascii="Roboto" w:hAnsi="Roboto"/>
        </w:rPr>
      </w:pPr>
      <w:r w:rsidRPr="00E15E07">
        <w:rPr>
          <w:rFonts w:ascii="Roboto" w:hAnsi="Roboto"/>
        </w:rPr>
        <w:t>In Early Years Foundation Stage (EYFS) settings, there will be a minimum of two paediatric trained First Aiders on site during the school day. This will be the case other than in highly exceptional circumstances like partial closure for example.</w:t>
      </w:r>
    </w:p>
    <w:p w14:paraId="6E4EB122" w14:textId="6C434E7B" w:rsidR="008B433D" w:rsidRPr="00E15E07" w:rsidRDefault="006502A5" w:rsidP="005D0139">
      <w:pPr>
        <w:spacing w:line="276" w:lineRule="auto"/>
        <w:jc w:val="both"/>
        <w:rPr>
          <w:rFonts w:ascii="Roboto" w:hAnsi="Roboto"/>
          <w:b/>
        </w:rPr>
      </w:pPr>
      <w:r w:rsidRPr="00E15E07">
        <w:rPr>
          <w:rFonts w:ascii="Roboto" w:hAnsi="Roboto"/>
          <w:b/>
        </w:rPr>
        <w:t>7.0</w:t>
      </w:r>
      <w:r w:rsidRPr="00E15E07">
        <w:rPr>
          <w:rFonts w:ascii="Roboto" w:hAnsi="Roboto"/>
          <w:b/>
        </w:rPr>
        <w:tab/>
      </w:r>
      <w:r w:rsidR="008B433D" w:rsidRPr="00E15E07">
        <w:rPr>
          <w:rFonts w:ascii="Roboto" w:hAnsi="Roboto"/>
          <w:b/>
        </w:rPr>
        <w:t>Appointed Person</w:t>
      </w:r>
    </w:p>
    <w:p w14:paraId="30136BCF" w14:textId="3776A631" w:rsidR="008B433D" w:rsidRPr="00E15E07" w:rsidRDefault="00266A3C" w:rsidP="005D0139">
      <w:pPr>
        <w:spacing w:line="276" w:lineRule="auto"/>
        <w:jc w:val="both"/>
        <w:rPr>
          <w:rFonts w:ascii="Roboto" w:hAnsi="Roboto"/>
        </w:rPr>
      </w:pPr>
      <w:r w:rsidRPr="00E15E07">
        <w:rPr>
          <w:rFonts w:ascii="Roboto" w:hAnsi="Roboto"/>
        </w:rPr>
        <w:t>Where the First Aider is temporarily absent or under exceptional circumstances it is adequate and appropriate to appoint a person to take charge of the situation relating to an injured or ill person (</w:t>
      </w:r>
      <w:proofErr w:type="gramStart"/>
      <w:r w:rsidRPr="00E15E07">
        <w:rPr>
          <w:rFonts w:ascii="Roboto" w:hAnsi="Roboto"/>
        </w:rPr>
        <w:t>i.e.</w:t>
      </w:r>
      <w:proofErr w:type="gramEnd"/>
      <w:r w:rsidRPr="00E15E07">
        <w:rPr>
          <w:rFonts w:ascii="Roboto" w:hAnsi="Roboto"/>
        </w:rPr>
        <w:t xml:space="preserve"> seek medical advice or summon an ambulance).</w:t>
      </w:r>
      <w:r w:rsidR="001C7B58" w:rsidRPr="00E15E07">
        <w:rPr>
          <w:rFonts w:ascii="Roboto" w:hAnsi="Roboto"/>
        </w:rPr>
        <w:t xml:space="preserve"> The appointed person is not a first aider and must not conduct any first aid for which they have not been trained. This person or these people should be named in the site specific first aid needs risk assessment.</w:t>
      </w:r>
    </w:p>
    <w:p w14:paraId="4CDA219B" w14:textId="3F4D0768" w:rsidR="00357DBB" w:rsidRPr="00E15E07" w:rsidRDefault="001C7B58" w:rsidP="005D0139">
      <w:pPr>
        <w:spacing w:line="276" w:lineRule="auto"/>
        <w:jc w:val="both"/>
        <w:rPr>
          <w:rFonts w:ascii="Roboto" w:hAnsi="Roboto"/>
          <w:b/>
        </w:rPr>
      </w:pPr>
      <w:r w:rsidRPr="00E15E07">
        <w:rPr>
          <w:rFonts w:ascii="Roboto" w:hAnsi="Roboto"/>
          <w:b/>
        </w:rPr>
        <w:t>8.0</w:t>
      </w:r>
      <w:r w:rsidRPr="00E15E07">
        <w:rPr>
          <w:rFonts w:ascii="Roboto" w:hAnsi="Roboto"/>
          <w:b/>
        </w:rPr>
        <w:tab/>
      </w:r>
      <w:r w:rsidR="00A070A2" w:rsidRPr="00E15E07">
        <w:rPr>
          <w:rFonts w:ascii="Roboto" w:hAnsi="Roboto"/>
          <w:b/>
        </w:rPr>
        <w:t>Automated E</w:t>
      </w:r>
      <w:r w:rsidR="00357DBB" w:rsidRPr="00E15E07">
        <w:rPr>
          <w:rFonts w:ascii="Roboto" w:hAnsi="Roboto"/>
          <w:b/>
        </w:rPr>
        <w:t>xtern</w:t>
      </w:r>
      <w:r w:rsidR="00A070A2" w:rsidRPr="00E15E07">
        <w:rPr>
          <w:rFonts w:ascii="Roboto" w:hAnsi="Roboto"/>
          <w:b/>
        </w:rPr>
        <w:t>al D</w:t>
      </w:r>
      <w:r w:rsidR="00357DBB" w:rsidRPr="00E15E07">
        <w:rPr>
          <w:rFonts w:ascii="Roboto" w:hAnsi="Roboto"/>
          <w:b/>
        </w:rPr>
        <w:t>efibrillators (AEDs)</w:t>
      </w:r>
    </w:p>
    <w:p w14:paraId="6C3F6AA7" w14:textId="32D5EAF3" w:rsidR="00D5036F" w:rsidRPr="00E15E07" w:rsidRDefault="00D5036F" w:rsidP="005D0139">
      <w:pPr>
        <w:spacing w:line="276" w:lineRule="auto"/>
        <w:jc w:val="both"/>
        <w:rPr>
          <w:rFonts w:ascii="Roboto" w:hAnsi="Roboto"/>
        </w:rPr>
      </w:pPr>
      <w:r w:rsidRPr="00E15E07">
        <w:rPr>
          <w:rFonts w:ascii="Roboto" w:hAnsi="Roboto"/>
        </w:rPr>
        <w:t>Although AEDs are designed to be used by untrained personnel, to comply with the</w:t>
      </w:r>
      <w:r w:rsidR="00356F07" w:rsidRPr="00E15E07">
        <w:rPr>
          <w:rFonts w:ascii="Roboto" w:hAnsi="Roboto"/>
        </w:rPr>
        <w:t xml:space="preserve"> </w:t>
      </w:r>
      <w:r w:rsidRPr="00E15E07">
        <w:rPr>
          <w:rFonts w:ascii="Roboto" w:hAnsi="Roboto"/>
        </w:rPr>
        <w:t xml:space="preserve">general principles of The Provision and Use of Work Equipment Regulations 1998, and as an aid to increasing staff confidence and competence in using this equipment, </w:t>
      </w:r>
      <w:r w:rsidR="00866E54" w:rsidRPr="00E15E07">
        <w:rPr>
          <w:rFonts w:ascii="Roboto" w:hAnsi="Roboto"/>
        </w:rPr>
        <w:t>First Aid</w:t>
      </w:r>
      <w:r w:rsidRPr="00E15E07">
        <w:rPr>
          <w:rFonts w:ascii="Roboto" w:hAnsi="Roboto"/>
        </w:rPr>
        <w:t xml:space="preserve"> qualified staff will be trained in their use.</w:t>
      </w:r>
    </w:p>
    <w:p w14:paraId="3C634114" w14:textId="1C9D36E2" w:rsidR="00D5036F" w:rsidRPr="00E15E07" w:rsidRDefault="00FE5148" w:rsidP="005D0139">
      <w:pPr>
        <w:spacing w:line="276" w:lineRule="auto"/>
        <w:jc w:val="both"/>
        <w:rPr>
          <w:rFonts w:ascii="Roboto" w:hAnsi="Roboto"/>
        </w:rPr>
      </w:pPr>
      <w:r w:rsidRPr="00E15E07">
        <w:rPr>
          <w:rFonts w:ascii="Roboto" w:hAnsi="Roboto"/>
        </w:rPr>
        <w:t xml:space="preserve">Where the </w:t>
      </w:r>
      <w:r w:rsidR="008B433D" w:rsidRPr="00E15E07">
        <w:rPr>
          <w:rFonts w:ascii="Roboto" w:hAnsi="Roboto"/>
        </w:rPr>
        <w:t>school</w:t>
      </w:r>
      <w:r w:rsidRPr="00E15E07">
        <w:rPr>
          <w:rFonts w:ascii="Roboto" w:hAnsi="Roboto"/>
        </w:rPr>
        <w:t xml:space="preserve"> has AED</w:t>
      </w:r>
      <w:r w:rsidR="00D5036F" w:rsidRPr="00E15E07">
        <w:rPr>
          <w:rFonts w:ascii="Roboto" w:hAnsi="Roboto"/>
        </w:rPr>
        <w:t xml:space="preserve">s, their locations are to be communicated to all staff. </w:t>
      </w:r>
    </w:p>
    <w:p w14:paraId="28818E06" w14:textId="558A3776" w:rsidR="00D5036F" w:rsidRPr="00E15E07" w:rsidRDefault="00866E54" w:rsidP="005D0139">
      <w:pPr>
        <w:spacing w:line="276" w:lineRule="auto"/>
        <w:rPr>
          <w:rFonts w:ascii="Roboto" w:hAnsi="Roboto"/>
        </w:rPr>
      </w:pPr>
      <w:r w:rsidRPr="00E15E07">
        <w:rPr>
          <w:rFonts w:ascii="Roboto" w:hAnsi="Roboto"/>
        </w:rPr>
        <w:t>AED</w:t>
      </w:r>
      <w:r w:rsidR="00D5036F" w:rsidRPr="00E15E07">
        <w:rPr>
          <w:rFonts w:ascii="Roboto" w:hAnsi="Roboto"/>
        </w:rPr>
        <w:t>s will be inspected</w:t>
      </w:r>
      <w:r w:rsidR="00794096" w:rsidRPr="00E15E07">
        <w:rPr>
          <w:rFonts w:ascii="Roboto" w:hAnsi="Roboto"/>
        </w:rPr>
        <w:t xml:space="preserve"> </w:t>
      </w:r>
      <w:r w:rsidR="00D5036F" w:rsidRPr="00E15E07">
        <w:rPr>
          <w:rFonts w:ascii="Roboto" w:hAnsi="Roboto"/>
        </w:rPr>
        <w:t>in line with manufacturer</w:t>
      </w:r>
      <w:r w:rsidR="00794096" w:rsidRPr="00E15E07">
        <w:rPr>
          <w:rFonts w:ascii="Roboto" w:hAnsi="Roboto"/>
        </w:rPr>
        <w:t>’</w:t>
      </w:r>
      <w:r w:rsidR="00D5036F" w:rsidRPr="00E15E07">
        <w:rPr>
          <w:rFonts w:ascii="Roboto" w:hAnsi="Roboto"/>
        </w:rPr>
        <w:t>s</w:t>
      </w:r>
      <w:r w:rsidR="00794096" w:rsidRPr="00E15E07">
        <w:rPr>
          <w:rFonts w:ascii="Roboto" w:hAnsi="Roboto"/>
        </w:rPr>
        <w:t xml:space="preserve"> </w:t>
      </w:r>
      <w:r w:rsidR="00D5036F" w:rsidRPr="00E15E07">
        <w:rPr>
          <w:rFonts w:ascii="Roboto" w:hAnsi="Roboto"/>
        </w:rPr>
        <w:t>in</w:t>
      </w:r>
      <w:r w:rsidR="00356F07" w:rsidRPr="00E15E07">
        <w:rPr>
          <w:rFonts w:ascii="Roboto" w:hAnsi="Roboto"/>
        </w:rPr>
        <w:t xml:space="preserve">structions, and these </w:t>
      </w:r>
      <w:r w:rsidR="00794096" w:rsidRPr="00E15E07">
        <w:rPr>
          <w:rFonts w:ascii="Roboto" w:hAnsi="Roboto"/>
        </w:rPr>
        <w:t>inspections will be recorded.</w:t>
      </w:r>
      <w:r w:rsidR="003A3CE5" w:rsidRPr="00E15E07">
        <w:rPr>
          <w:rFonts w:ascii="Roboto" w:hAnsi="Roboto"/>
        </w:rPr>
        <w:t xml:space="preserve"> Consumable elements such as the batteries and pads </w:t>
      </w:r>
      <w:r w:rsidR="00794096" w:rsidRPr="00E15E07">
        <w:rPr>
          <w:rFonts w:ascii="Roboto" w:hAnsi="Roboto"/>
        </w:rPr>
        <w:t xml:space="preserve">must </w:t>
      </w:r>
      <w:r w:rsidR="003A3CE5" w:rsidRPr="00E15E07">
        <w:rPr>
          <w:rFonts w:ascii="Roboto" w:hAnsi="Roboto"/>
        </w:rPr>
        <w:t xml:space="preserve">be replaced </w:t>
      </w:r>
      <w:r w:rsidR="005F6CF9" w:rsidRPr="00E15E07">
        <w:rPr>
          <w:rFonts w:ascii="Roboto" w:hAnsi="Roboto"/>
        </w:rPr>
        <w:t xml:space="preserve">when </w:t>
      </w:r>
      <w:r w:rsidR="00356F07" w:rsidRPr="00E15E07">
        <w:rPr>
          <w:rFonts w:ascii="Roboto" w:hAnsi="Roboto"/>
        </w:rPr>
        <w:t>e</w:t>
      </w:r>
      <w:r w:rsidR="005F6CF9" w:rsidRPr="00E15E07">
        <w:rPr>
          <w:rFonts w:ascii="Roboto" w:hAnsi="Roboto"/>
        </w:rPr>
        <w:t>xpired or after each use according to manufacturer</w:t>
      </w:r>
      <w:r w:rsidR="00FE5148" w:rsidRPr="00E15E07">
        <w:rPr>
          <w:rFonts w:ascii="Roboto" w:hAnsi="Roboto"/>
        </w:rPr>
        <w:t>’</w:t>
      </w:r>
      <w:r w:rsidR="005F6CF9" w:rsidRPr="00E15E07">
        <w:rPr>
          <w:rFonts w:ascii="Roboto" w:hAnsi="Roboto"/>
        </w:rPr>
        <w:t>s guidelines.</w:t>
      </w:r>
    </w:p>
    <w:p w14:paraId="761763A0" w14:textId="7D937BA7" w:rsidR="00357DBB" w:rsidRPr="00E15E07" w:rsidRDefault="001D5666" w:rsidP="005D0139">
      <w:pPr>
        <w:spacing w:line="276" w:lineRule="auto"/>
        <w:jc w:val="both"/>
        <w:rPr>
          <w:rFonts w:ascii="Roboto" w:hAnsi="Roboto"/>
          <w:b/>
        </w:rPr>
      </w:pPr>
      <w:r w:rsidRPr="00E15E07">
        <w:rPr>
          <w:rFonts w:ascii="Roboto" w:hAnsi="Roboto"/>
          <w:b/>
        </w:rPr>
        <w:lastRenderedPageBreak/>
        <w:t>9</w:t>
      </w:r>
      <w:r w:rsidR="00866E54" w:rsidRPr="00E15E07">
        <w:rPr>
          <w:rFonts w:ascii="Roboto" w:hAnsi="Roboto"/>
          <w:b/>
        </w:rPr>
        <w:t>.0</w:t>
      </w:r>
      <w:r w:rsidR="00866E54" w:rsidRPr="00E15E07">
        <w:rPr>
          <w:rFonts w:ascii="Roboto" w:hAnsi="Roboto"/>
          <w:b/>
        </w:rPr>
        <w:tab/>
      </w:r>
      <w:r w:rsidR="00357DBB" w:rsidRPr="00E15E07">
        <w:rPr>
          <w:rFonts w:ascii="Roboto" w:hAnsi="Roboto"/>
          <w:b/>
        </w:rPr>
        <w:t>Emergency procedures</w:t>
      </w:r>
    </w:p>
    <w:p w14:paraId="294C1861" w14:textId="24557B67" w:rsidR="00753900" w:rsidRPr="00E15E07" w:rsidRDefault="00753900" w:rsidP="005D0139">
      <w:pPr>
        <w:spacing w:line="276" w:lineRule="auto"/>
        <w:jc w:val="both"/>
        <w:rPr>
          <w:rFonts w:ascii="Roboto" w:hAnsi="Roboto"/>
        </w:rPr>
      </w:pPr>
      <w:r w:rsidRPr="00E15E07">
        <w:rPr>
          <w:rFonts w:ascii="Roboto" w:hAnsi="Roboto"/>
        </w:rPr>
        <w:t xml:space="preserve">Each </w:t>
      </w:r>
      <w:r w:rsidR="008B433D" w:rsidRPr="00E15E07">
        <w:rPr>
          <w:rFonts w:ascii="Roboto" w:hAnsi="Roboto"/>
        </w:rPr>
        <w:t>school</w:t>
      </w:r>
      <w:r w:rsidRPr="00E15E07">
        <w:rPr>
          <w:rFonts w:ascii="Roboto" w:hAnsi="Roboto"/>
        </w:rPr>
        <w:t xml:space="preserve"> will deal with accidents</w:t>
      </w:r>
      <w:r w:rsidR="00C82377" w:rsidRPr="00E15E07">
        <w:rPr>
          <w:rFonts w:ascii="Roboto" w:hAnsi="Roboto"/>
        </w:rPr>
        <w:t xml:space="preserve">, </w:t>
      </w:r>
      <w:r w:rsidRPr="00E15E07">
        <w:rPr>
          <w:rFonts w:ascii="Roboto" w:hAnsi="Roboto"/>
        </w:rPr>
        <w:t>illnesses</w:t>
      </w:r>
      <w:r w:rsidR="00C82377" w:rsidRPr="00E15E07">
        <w:rPr>
          <w:rFonts w:ascii="Roboto" w:hAnsi="Roboto"/>
        </w:rPr>
        <w:t xml:space="preserve"> and allergies</w:t>
      </w:r>
      <w:r w:rsidR="007438A1" w:rsidRPr="00E15E07">
        <w:rPr>
          <w:rFonts w:ascii="Roboto" w:hAnsi="Roboto"/>
        </w:rPr>
        <w:t xml:space="preserve"> following agreed procedures</w:t>
      </w:r>
      <w:r w:rsidRPr="00E15E07">
        <w:rPr>
          <w:rFonts w:ascii="Roboto" w:hAnsi="Roboto"/>
        </w:rPr>
        <w:t>, which will follow these</w:t>
      </w:r>
      <w:r w:rsidR="007438A1" w:rsidRPr="00E15E07">
        <w:rPr>
          <w:rFonts w:ascii="Roboto" w:hAnsi="Roboto"/>
        </w:rPr>
        <w:t xml:space="preserve"> agreed</w:t>
      </w:r>
      <w:r w:rsidRPr="00E15E07">
        <w:rPr>
          <w:rFonts w:ascii="Roboto" w:hAnsi="Roboto"/>
        </w:rPr>
        <w:t xml:space="preserve"> basic principles:</w:t>
      </w:r>
    </w:p>
    <w:p w14:paraId="7A55F78B" w14:textId="7DA3D66E"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If an accident, illness or injury occurs, the member of staff in charge will assess the situation and decide on the appropriate course of action, which may involve calling for an ambulance immediately or calling fo</w:t>
      </w:r>
      <w:r w:rsidR="002A3ADE" w:rsidRPr="00E15E07">
        <w:rPr>
          <w:rFonts w:ascii="Roboto" w:hAnsi="Roboto"/>
        </w:rPr>
        <w:t xml:space="preserve">r a </w:t>
      </w:r>
      <w:r w:rsidR="00866E54" w:rsidRPr="00E15E07">
        <w:rPr>
          <w:rFonts w:ascii="Roboto" w:hAnsi="Roboto"/>
        </w:rPr>
        <w:t>First Aid</w:t>
      </w:r>
      <w:r w:rsidRPr="00E15E07">
        <w:rPr>
          <w:rFonts w:ascii="Roboto" w:hAnsi="Roboto"/>
        </w:rPr>
        <w:t>er.</w:t>
      </w:r>
    </w:p>
    <w:p w14:paraId="4F068A9A" w14:textId="5740EEB4" w:rsidR="00357DBB" w:rsidRPr="00E15E07" w:rsidRDefault="002A3ADE" w:rsidP="005D0139">
      <w:pPr>
        <w:pStyle w:val="ListParagraph"/>
        <w:numPr>
          <w:ilvl w:val="0"/>
          <w:numId w:val="26"/>
        </w:numPr>
        <w:spacing w:line="276" w:lineRule="auto"/>
        <w:jc w:val="both"/>
        <w:rPr>
          <w:rFonts w:ascii="Roboto" w:hAnsi="Roboto"/>
        </w:rPr>
      </w:pPr>
      <w:r w:rsidRPr="00E15E07">
        <w:rPr>
          <w:rFonts w:ascii="Roboto" w:hAnsi="Roboto"/>
        </w:rPr>
        <w:t xml:space="preserve">If called, a </w:t>
      </w:r>
      <w:r w:rsidR="00866E54" w:rsidRPr="00E15E07">
        <w:rPr>
          <w:rFonts w:ascii="Roboto" w:hAnsi="Roboto"/>
        </w:rPr>
        <w:t>First Aid</w:t>
      </w:r>
      <w:r w:rsidR="00357DBB" w:rsidRPr="00E15E07">
        <w:rPr>
          <w:rFonts w:ascii="Roboto" w:hAnsi="Roboto"/>
        </w:rPr>
        <w:t>er will assess the situatio</w:t>
      </w:r>
      <w:r w:rsidR="00753900" w:rsidRPr="00E15E07">
        <w:rPr>
          <w:rFonts w:ascii="Roboto" w:hAnsi="Roboto"/>
        </w:rPr>
        <w:t xml:space="preserve">n and take charge of </w:t>
      </w:r>
      <w:r w:rsidR="00866E54" w:rsidRPr="00E15E07">
        <w:rPr>
          <w:rFonts w:ascii="Roboto" w:hAnsi="Roboto"/>
        </w:rPr>
        <w:t>First Aid</w:t>
      </w:r>
      <w:r w:rsidR="00357DBB" w:rsidRPr="00E15E07">
        <w:rPr>
          <w:rFonts w:ascii="Roboto" w:hAnsi="Roboto"/>
        </w:rPr>
        <w:t xml:space="preserve"> administration.</w:t>
      </w:r>
    </w:p>
    <w:p w14:paraId="49002091" w14:textId="283FB982" w:rsidR="00357DBB" w:rsidRPr="00E15E07" w:rsidRDefault="002A3ADE" w:rsidP="005D0139">
      <w:pPr>
        <w:pStyle w:val="ListParagraph"/>
        <w:numPr>
          <w:ilvl w:val="0"/>
          <w:numId w:val="26"/>
        </w:numPr>
        <w:spacing w:line="276" w:lineRule="auto"/>
        <w:jc w:val="both"/>
        <w:rPr>
          <w:rFonts w:ascii="Roboto" w:hAnsi="Roboto"/>
        </w:rPr>
      </w:pPr>
      <w:r w:rsidRPr="00E15E07">
        <w:rPr>
          <w:rFonts w:ascii="Roboto" w:hAnsi="Roboto"/>
        </w:rPr>
        <w:t xml:space="preserve">If the </w:t>
      </w:r>
      <w:r w:rsidR="00866E54" w:rsidRPr="00E15E07">
        <w:rPr>
          <w:rFonts w:ascii="Roboto" w:hAnsi="Roboto"/>
        </w:rPr>
        <w:t>First Aid</w:t>
      </w:r>
      <w:r w:rsidR="00357DBB" w:rsidRPr="00E15E07">
        <w:rPr>
          <w:rFonts w:ascii="Roboto" w:hAnsi="Roboto"/>
        </w:rPr>
        <w:t>er does not consider that they can adeq</w:t>
      </w:r>
      <w:r w:rsidR="00753900" w:rsidRPr="00E15E07">
        <w:rPr>
          <w:rFonts w:ascii="Roboto" w:hAnsi="Roboto"/>
        </w:rPr>
        <w:t>uately deal with the presenting</w:t>
      </w:r>
      <w:r w:rsidR="008B2BBC" w:rsidRPr="00E15E07">
        <w:rPr>
          <w:rFonts w:ascii="Roboto" w:hAnsi="Roboto"/>
        </w:rPr>
        <w:t xml:space="preserve"> </w:t>
      </w:r>
      <w:r w:rsidR="00357DBB" w:rsidRPr="00E15E07">
        <w:rPr>
          <w:rFonts w:ascii="Roboto" w:hAnsi="Roboto"/>
        </w:rPr>
        <w:t xml:space="preserve">condition by the administration of </w:t>
      </w:r>
      <w:r w:rsidR="00866E54" w:rsidRPr="00E15E07">
        <w:rPr>
          <w:rFonts w:ascii="Roboto" w:hAnsi="Roboto"/>
        </w:rPr>
        <w:t>First Aid</w:t>
      </w:r>
      <w:r w:rsidR="00357DBB" w:rsidRPr="00E15E07">
        <w:rPr>
          <w:rFonts w:ascii="Roboto" w:hAnsi="Roboto"/>
        </w:rPr>
        <w:t xml:space="preserve">, then they will arrange for the </w:t>
      </w:r>
      <w:r w:rsidR="008B2BBC" w:rsidRPr="00E15E07">
        <w:rPr>
          <w:rFonts w:ascii="Roboto" w:hAnsi="Roboto"/>
        </w:rPr>
        <w:t xml:space="preserve">casualty </w:t>
      </w:r>
      <w:r w:rsidR="00357DBB" w:rsidRPr="00E15E07">
        <w:rPr>
          <w:rFonts w:ascii="Roboto" w:hAnsi="Roboto"/>
        </w:rPr>
        <w:t>to access appropriate medical treatment without delay.</w:t>
      </w:r>
    </w:p>
    <w:p w14:paraId="24EE46B9" w14:textId="623B6CC0" w:rsidR="00357DBB" w:rsidRPr="00E15E07" w:rsidRDefault="00357DBB" w:rsidP="005D0139">
      <w:pPr>
        <w:spacing w:line="276" w:lineRule="auto"/>
        <w:jc w:val="both"/>
        <w:rPr>
          <w:rFonts w:ascii="Roboto" w:hAnsi="Roboto"/>
        </w:rPr>
      </w:pPr>
      <w:r w:rsidRPr="00E15E07">
        <w:rPr>
          <w:rFonts w:ascii="Roboto" w:hAnsi="Roboto"/>
        </w:rPr>
        <w:t>Wher</w:t>
      </w:r>
      <w:r w:rsidR="002A3ADE" w:rsidRPr="00E15E07">
        <w:rPr>
          <w:rFonts w:ascii="Roboto" w:hAnsi="Roboto"/>
        </w:rPr>
        <w:t xml:space="preserve">e an initial assessment by the </w:t>
      </w:r>
      <w:r w:rsidR="00866E54" w:rsidRPr="00E15E07">
        <w:rPr>
          <w:rFonts w:ascii="Roboto" w:hAnsi="Roboto"/>
        </w:rPr>
        <w:t>First Aid</w:t>
      </w:r>
      <w:r w:rsidRPr="00E15E07">
        <w:rPr>
          <w:rFonts w:ascii="Roboto" w:hAnsi="Roboto"/>
        </w:rPr>
        <w:t>er indicates a moderate to serious injury has been sustained, one or more of the following actions will be taken:</w:t>
      </w:r>
    </w:p>
    <w:p w14:paraId="641BFE32" w14:textId="471B7B32"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 xml:space="preserve">Administer emergency help and </w:t>
      </w:r>
      <w:r w:rsidR="00866E54" w:rsidRPr="00E15E07">
        <w:rPr>
          <w:rFonts w:ascii="Roboto" w:hAnsi="Roboto"/>
        </w:rPr>
        <w:t>First Aid</w:t>
      </w:r>
      <w:r w:rsidRPr="00E15E07">
        <w:rPr>
          <w:rFonts w:ascii="Roboto" w:hAnsi="Roboto"/>
        </w:rPr>
        <w:t xml:space="preserve"> to all </w:t>
      </w:r>
      <w:r w:rsidR="008B2BBC" w:rsidRPr="00E15E07">
        <w:rPr>
          <w:rFonts w:ascii="Roboto" w:hAnsi="Roboto"/>
        </w:rPr>
        <w:t>casualties</w:t>
      </w:r>
      <w:r w:rsidRPr="00E15E07">
        <w:rPr>
          <w:rFonts w:ascii="Roboto" w:hAnsi="Roboto"/>
        </w:rPr>
        <w:t xml:space="preserve">. The purpose of this is to keep the </w:t>
      </w:r>
      <w:r w:rsidR="00753900" w:rsidRPr="00E15E07">
        <w:rPr>
          <w:rFonts w:ascii="Roboto" w:hAnsi="Roboto"/>
        </w:rPr>
        <w:t xml:space="preserve">casualty </w:t>
      </w:r>
      <w:r w:rsidRPr="00E15E07">
        <w:rPr>
          <w:rFonts w:ascii="Roboto" w:hAnsi="Roboto"/>
        </w:rPr>
        <w:t>alive and</w:t>
      </w:r>
      <w:r w:rsidR="00753900" w:rsidRPr="00E15E07">
        <w:rPr>
          <w:rFonts w:ascii="Roboto" w:hAnsi="Roboto"/>
        </w:rPr>
        <w:t xml:space="preserve"> as </w:t>
      </w:r>
      <w:r w:rsidRPr="00E15E07">
        <w:rPr>
          <w:rFonts w:ascii="Roboto" w:hAnsi="Roboto"/>
        </w:rPr>
        <w:t>comfortable</w:t>
      </w:r>
      <w:r w:rsidR="008B2BBC" w:rsidRPr="00E15E07">
        <w:rPr>
          <w:rFonts w:ascii="Roboto" w:hAnsi="Roboto"/>
        </w:rPr>
        <w:t xml:space="preserve"> as possible</w:t>
      </w:r>
      <w:r w:rsidRPr="00E15E07">
        <w:rPr>
          <w:rFonts w:ascii="Roboto" w:hAnsi="Roboto"/>
        </w:rPr>
        <w:t xml:space="preserve"> before professional medical help </w:t>
      </w:r>
      <w:r w:rsidR="009367C8" w:rsidRPr="00E15E07">
        <w:rPr>
          <w:rFonts w:ascii="Roboto" w:hAnsi="Roboto"/>
        </w:rPr>
        <w:t>arrives.</w:t>
      </w:r>
      <w:r w:rsidRPr="00E15E07">
        <w:rPr>
          <w:rFonts w:ascii="Roboto" w:hAnsi="Roboto"/>
        </w:rPr>
        <w:t xml:space="preserve"> In some situations, immediate action can prevent the accident from becoming increasingly serious, or from involving more </w:t>
      </w:r>
      <w:r w:rsidR="008B2BBC" w:rsidRPr="00E15E07">
        <w:rPr>
          <w:rFonts w:ascii="Roboto" w:hAnsi="Roboto"/>
        </w:rPr>
        <w:t>casualties</w:t>
      </w:r>
      <w:r w:rsidRPr="00E15E07">
        <w:rPr>
          <w:rFonts w:ascii="Roboto" w:hAnsi="Roboto"/>
        </w:rPr>
        <w:t>.</w:t>
      </w:r>
    </w:p>
    <w:p w14:paraId="20F3BFF3" w14:textId="7E6BD470" w:rsidR="00357DBB" w:rsidRPr="00E15E07" w:rsidRDefault="72C2E89F" w:rsidP="005D0139">
      <w:pPr>
        <w:pStyle w:val="ListParagraph"/>
        <w:numPr>
          <w:ilvl w:val="0"/>
          <w:numId w:val="26"/>
        </w:numPr>
        <w:spacing w:line="276" w:lineRule="auto"/>
        <w:jc w:val="both"/>
        <w:rPr>
          <w:rFonts w:ascii="Roboto" w:hAnsi="Roboto"/>
        </w:rPr>
      </w:pPr>
      <w:r w:rsidRPr="00E15E07">
        <w:rPr>
          <w:rFonts w:ascii="Roboto" w:hAnsi="Roboto"/>
        </w:rPr>
        <w:t>Call an ambulance or a doctor, or if appropriate, take the casualty to a doctor or to a hospital. Moving the casualty to medical help is only advisable if the person doing the moving has sufficient knowledge and skill to move the casualty(s) without making the injury worse.</w:t>
      </w:r>
    </w:p>
    <w:p w14:paraId="42178373" w14:textId="40E1B896"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Ensure that no further injury can result from the accident, either by making the scene of the accident safe, or (if they are fit to be moved) by removing injured persons from the scene.</w:t>
      </w:r>
    </w:p>
    <w:p w14:paraId="1B1AB922" w14:textId="74FCB0D9" w:rsidR="00357DBB" w:rsidRPr="00E15E07" w:rsidRDefault="00357DBB" w:rsidP="005D0139">
      <w:pPr>
        <w:pStyle w:val="ListParagraph"/>
        <w:numPr>
          <w:ilvl w:val="0"/>
          <w:numId w:val="26"/>
        </w:numPr>
        <w:spacing w:line="276" w:lineRule="auto"/>
        <w:jc w:val="both"/>
        <w:rPr>
          <w:rFonts w:ascii="Roboto" w:hAnsi="Roboto"/>
        </w:rPr>
      </w:pPr>
      <w:r w:rsidRPr="00E15E07">
        <w:rPr>
          <w:rFonts w:ascii="Roboto" w:hAnsi="Roboto"/>
        </w:rPr>
        <w:t xml:space="preserve">See to any </w:t>
      </w:r>
      <w:r w:rsidR="00E02D1E" w:rsidRPr="00E15E07">
        <w:rPr>
          <w:rFonts w:ascii="Roboto" w:hAnsi="Roboto"/>
        </w:rPr>
        <w:t>learner</w:t>
      </w:r>
      <w:r w:rsidRPr="00E15E07">
        <w:rPr>
          <w:rFonts w:ascii="Roboto" w:hAnsi="Roboto"/>
        </w:rPr>
        <w:t>s who may have witnessed the accident or its aftermath and who may be worried, or traumatised, despite not being directly involved. They will need to be escorted from the scene of the accident and comforted. Younger or more vulnerable</w:t>
      </w:r>
      <w:r w:rsidR="008B2BBC" w:rsidRPr="00E15E07">
        <w:rPr>
          <w:rFonts w:ascii="Roboto" w:hAnsi="Roboto"/>
        </w:rPr>
        <w:t xml:space="preserve"> </w:t>
      </w:r>
      <w:r w:rsidR="00E02D1E" w:rsidRPr="00E15E07">
        <w:rPr>
          <w:rFonts w:ascii="Roboto" w:hAnsi="Roboto"/>
        </w:rPr>
        <w:t>learner</w:t>
      </w:r>
      <w:r w:rsidRPr="00E15E07">
        <w:rPr>
          <w:rFonts w:ascii="Roboto" w:hAnsi="Roboto"/>
        </w:rPr>
        <w:t>s may need parental support to be called immediately.</w:t>
      </w:r>
    </w:p>
    <w:p w14:paraId="6B3D0578" w14:textId="1C71D1FA" w:rsidR="00357DBB" w:rsidRPr="00E15E07" w:rsidRDefault="00357DBB" w:rsidP="005D0139">
      <w:pPr>
        <w:spacing w:line="276" w:lineRule="auto"/>
        <w:jc w:val="both"/>
        <w:rPr>
          <w:rFonts w:ascii="Roboto" w:hAnsi="Roboto"/>
        </w:rPr>
      </w:pPr>
      <w:r w:rsidRPr="00E15E07">
        <w:rPr>
          <w:rFonts w:ascii="Roboto" w:hAnsi="Roboto"/>
        </w:rPr>
        <w:t>Once the above action has been taken, the incident will be reported promptly to:</w:t>
      </w:r>
    </w:p>
    <w:p w14:paraId="2A21F647" w14:textId="77777777" w:rsidR="00703504" w:rsidRPr="00E15E07" w:rsidRDefault="00703504" w:rsidP="00703504">
      <w:pPr>
        <w:pStyle w:val="ListParagraph"/>
        <w:numPr>
          <w:ilvl w:val="0"/>
          <w:numId w:val="26"/>
        </w:numPr>
        <w:spacing w:line="276" w:lineRule="auto"/>
        <w:jc w:val="both"/>
        <w:rPr>
          <w:rFonts w:ascii="Roboto" w:hAnsi="Roboto"/>
        </w:rPr>
      </w:pPr>
      <w:r w:rsidRPr="00E15E07">
        <w:rPr>
          <w:rFonts w:ascii="Roboto" w:hAnsi="Roboto"/>
        </w:rPr>
        <w:t>The casualty’s emergency contact</w:t>
      </w:r>
    </w:p>
    <w:p w14:paraId="73F1D7F5" w14:textId="77777777" w:rsidR="00703504" w:rsidRPr="00E15E07" w:rsidRDefault="00703504" w:rsidP="00703504">
      <w:pPr>
        <w:pStyle w:val="ListParagraph"/>
        <w:numPr>
          <w:ilvl w:val="0"/>
          <w:numId w:val="26"/>
        </w:numPr>
        <w:spacing w:line="276" w:lineRule="auto"/>
        <w:jc w:val="both"/>
        <w:rPr>
          <w:rFonts w:ascii="Roboto" w:hAnsi="Roboto"/>
        </w:rPr>
      </w:pPr>
      <w:r w:rsidRPr="00E15E07">
        <w:rPr>
          <w:rFonts w:ascii="Roboto" w:hAnsi="Roboto"/>
        </w:rPr>
        <w:t>the casualty’s parents/carers</w:t>
      </w:r>
    </w:p>
    <w:p w14:paraId="1FF6CDDD" w14:textId="77777777" w:rsidR="00703504" w:rsidRPr="00E15E07" w:rsidRDefault="00703504" w:rsidP="00703504">
      <w:pPr>
        <w:pStyle w:val="ListParagraph"/>
        <w:numPr>
          <w:ilvl w:val="0"/>
          <w:numId w:val="26"/>
        </w:numPr>
        <w:spacing w:line="276" w:lineRule="auto"/>
        <w:jc w:val="both"/>
        <w:rPr>
          <w:rFonts w:ascii="Roboto" w:hAnsi="Roboto"/>
        </w:rPr>
      </w:pPr>
      <w:r w:rsidRPr="00E15E07">
        <w:rPr>
          <w:rFonts w:ascii="Roboto" w:hAnsi="Roboto"/>
        </w:rPr>
        <w:t>the Headteacher</w:t>
      </w:r>
    </w:p>
    <w:p w14:paraId="6A721F8C" w14:textId="1EABCF58" w:rsidR="00F052F7" w:rsidRPr="00E15E07" w:rsidRDefault="009E59E0" w:rsidP="005D0139">
      <w:pPr>
        <w:spacing w:line="276" w:lineRule="auto"/>
        <w:jc w:val="both"/>
        <w:rPr>
          <w:rFonts w:ascii="Roboto" w:hAnsi="Roboto"/>
        </w:rPr>
      </w:pPr>
      <w:r w:rsidRPr="00E15E07">
        <w:rPr>
          <w:rFonts w:ascii="Roboto" w:hAnsi="Roboto"/>
        </w:rPr>
        <w:t xml:space="preserve">In </w:t>
      </w:r>
      <w:r w:rsidR="004903CC" w:rsidRPr="00E15E07">
        <w:rPr>
          <w:rFonts w:ascii="Roboto" w:hAnsi="Roboto"/>
        </w:rPr>
        <w:t>all instances of accidents, incidents and near</w:t>
      </w:r>
      <w:r w:rsidR="00527A06" w:rsidRPr="00E15E07">
        <w:rPr>
          <w:rFonts w:ascii="Roboto" w:hAnsi="Roboto"/>
        </w:rPr>
        <w:t xml:space="preserve">-misses, staff will follow the </w:t>
      </w:r>
      <w:r w:rsidR="004903CC" w:rsidRPr="00E15E07">
        <w:rPr>
          <w:rFonts w:ascii="Roboto" w:hAnsi="Roboto"/>
        </w:rPr>
        <w:t>procedures as outlined in the Accident and Incident Recording and Reporting Policy</w:t>
      </w:r>
      <w:r w:rsidR="000B0406" w:rsidRPr="00E15E07">
        <w:rPr>
          <w:rFonts w:ascii="Roboto" w:hAnsi="Roboto"/>
        </w:rPr>
        <w:t xml:space="preserve">. </w:t>
      </w:r>
    </w:p>
    <w:p w14:paraId="023B4C51" w14:textId="62F6DDE5" w:rsidR="00357DBB" w:rsidRPr="00E15E07" w:rsidRDefault="00703504" w:rsidP="005D0139">
      <w:pPr>
        <w:spacing w:line="276" w:lineRule="auto"/>
        <w:jc w:val="both"/>
        <w:rPr>
          <w:rFonts w:ascii="Roboto" w:hAnsi="Roboto"/>
          <w:b/>
        </w:rPr>
      </w:pPr>
      <w:r w:rsidRPr="00E15E07">
        <w:rPr>
          <w:rFonts w:ascii="Roboto" w:hAnsi="Roboto"/>
          <w:b/>
        </w:rPr>
        <w:t>10</w:t>
      </w:r>
      <w:r w:rsidR="00866E54" w:rsidRPr="00E15E07">
        <w:rPr>
          <w:rFonts w:ascii="Roboto" w:hAnsi="Roboto"/>
          <w:b/>
        </w:rPr>
        <w:t>.0</w:t>
      </w:r>
      <w:r w:rsidR="00866E54" w:rsidRPr="00E15E07">
        <w:rPr>
          <w:rFonts w:ascii="Roboto" w:hAnsi="Roboto"/>
          <w:b/>
        </w:rPr>
        <w:tab/>
      </w:r>
      <w:r w:rsidR="00357DBB" w:rsidRPr="00E15E07">
        <w:rPr>
          <w:rFonts w:ascii="Roboto" w:hAnsi="Roboto"/>
          <w:b/>
        </w:rPr>
        <w:t>Reporting to parents</w:t>
      </w:r>
      <w:r w:rsidR="00F906AD" w:rsidRPr="00E15E07">
        <w:rPr>
          <w:rFonts w:ascii="Roboto" w:hAnsi="Roboto"/>
          <w:b/>
        </w:rPr>
        <w:t xml:space="preserve"> /carers</w:t>
      </w:r>
    </w:p>
    <w:p w14:paraId="587E5E37" w14:textId="1EEF234C" w:rsidR="00795E81" w:rsidRPr="00E15E07" w:rsidRDefault="00795E81" w:rsidP="00795E81">
      <w:pPr>
        <w:spacing w:line="276" w:lineRule="auto"/>
        <w:jc w:val="both"/>
        <w:rPr>
          <w:rFonts w:ascii="Roboto" w:hAnsi="Roboto"/>
        </w:rPr>
      </w:pPr>
      <w:r w:rsidRPr="00E15E07">
        <w:rPr>
          <w:rFonts w:ascii="Roboto" w:hAnsi="Roboto"/>
        </w:rPr>
        <w:t xml:space="preserve">When a pupil becomes ill during the school day, their parent /carer will be contacted and asked to pick their child up as soon as possible. </w:t>
      </w:r>
    </w:p>
    <w:p w14:paraId="37EB70A8" w14:textId="0734B133" w:rsidR="00357DBB" w:rsidRPr="00E15E07" w:rsidRDefault="00357DBB" w:rsidP="005D0139">
      <w:pPr>
        <w:spacing w:line="276" w:lineRule="auto"/>
        <w:jc w:val="both"/>
        <w:rPr>
          <w:rFonts w:ascii="Roboto" w:hAnsi="Roboto"/>
        </w:rPr>
      </w:pPr>
      <w:r w:rsidRPr="00E15E07">
        <w:rPr>
          <w:rFonts w:ascii="Roboto" w:hAnsi="Roboto"/>
        </w:rPr>
        <w:t xml:space="preserve">In the event of incident or injury to a </w:t>
      </w:r>
      <w:r w:rsidR="00E02D1E" w:rsidRPr="00E15E07">
        <w:rPr>
          <w:rFonts w:ascii="Roboto" w:hAnsi="Roboto"/>
        </w:rPr>
        <w:t>learner</w:t>
      </w:r>
      <w:r w:rsidRPr="00E15E07">
        <w:rPr>
          <w:rFonts w:ascii="Roboto" w:hAnsi="Roboto"/>
        </w:rPr>
        <w:t xml:space="preserve">, at least one of the </w:t>
      </w:r>
      <w:r w:rsidR="00E02D1E" w:rsidRPr="00E15E07">
        <w:rPr>
          <w:rFonts w:ascii="Roboto" w:hAnsi="Roboto"/>
        </w:rPr>
        <w:t>learner</w:t>
      </w:r>
      <w:r w:rsidR="00527A06" w:rsidRPr="00E15E07">
        <w:rPr>
          <w:rFonts w:ascii="Roboto" w:hAnsi="Roboto"/>
        </w:rPr>
        <w:t xml:space="preserve">’s parents/carers </w:t>
      </w:r>
      <w:r w:rsidRPr="00E15E07">
        <w:rPr>
          <w:rFonts w:ascii="Roboto" w:hAnsi="Roboto"/>
        </w:rPr>
        <w:t>will be informed as soon as practicable.</w:t>
      </w:r>
      <w:r w:rsidR="002A3ADE" w:rsidRPr="00E15E07">
        <w:rPr>
          <w:rFonts w:ascii="Roboto" w:hAnsi="Roboto"/>
        </w:rPr>
        <w:t xml:space="preserve">  Where this is a minor injury the </w:t>
      </w:r>
      <w:r w:rsidR="008B433D" w:rsidRPr="00E15E07">
        <w:rPr>
          <w:rFonts w:ascii="Roboto" w:hAnsi="Roboto"/>
        </w:rPr>
        <w:t>school</w:t>
      </w:r>
      <w:r w:rsidR="002A3ADE" w:rsidRPr="00E15E07">
        <w:rPr>
          <w:rFonts w:ascii="Roboto" w:hAnsi="Roboto"/>
        </w:rPr>
        <w:t xml:space="preserve"> may provide information to be taken home at the end of the day.</w:t>
      </w:r>
    </w:p>
    <w:p w14:paraId="5E4D9D78" w14:textId="09C1CB78" w:rsidR="00357DBB" w:rsidRPr="00E15E07" w:rsidRDefault="00AC2226" w:rsidP="005D0139">
      <w:pPr>
        <w:spacing w:line="276" w:lineRule="auto"/>
        <w:jc w:val="both"/>
        <w:rPr>
          <w:rFonts w:ascii="Roboto" w:hAnsi="Roboto"/>
        </w:rPr>
      </w:pPr>
      <w:r w:rsidRPr="00E15E07">
        <w:rPr>
          <w:rFonts w:ascii="Roboto" w:hAnsi="Roboto"/>
        </w:rPr>
        <w:lastRenderedPageBreak/>
        <w:t xml:space="preserve">In </w:t>
      </w:r>
      <w:r w:rsidR="00FE5148" w:rsidRPr="00E15E07">
        <w:rPr>
          <w:rFonts w:ascii="Roboto" w:hAnsi="Roboto"/>
        </w:rPr>
        <w:t>all</w:t>
      </w:r>
      <w:r w:rsidR="00101A90" w:rsidRPr="00E15E07">
        <w:rPr>
          <w:rFonts w:ascii="Roboto" w:hAnsi="Roboto"/>
        </w:rPr>
        <w:t xml:space="preserve"> settings</w:t>
      </w:r>
      <w:r w:rsidR="002A3ADE" w:rsidRPr="00E15E07">
        <w:rPr>
          <w:rFonts w:ascii="Roboto" w:hAnsi="Roboto"/>
        </w:rPr>
        <w:t xml:space="preserve"> </w:t>
      </w:r>
      <w:r w:rsidRPr="00E15E07">
        <w:rPr>
          <w:rFonts w:ascii="Roboto" w:hAnsi="Roboto"/>
        </w:rPr>
        <w:t>p</w:t>
      </w:r>
      <w:r w:rsidR="00357DBB" w:rsidRPr="00E15E07">
        <w:rPr>
          <w:rFonts w:ascii="Roboto" w:hAnsi="Roboto"/>
        </w:rPr>
        <w:t>arents</w:t>
      </w:r>
      <w:r w:rsidR="00527A06" w:rsidRPr="00E15E07">
        <w:rPr>
          <w:rFonts w:ascii="Roboto" w:hAnsi="Roboto"/>
        </w:rPr>
        <w:t xml:space="preserve">/carers </w:t>
      </w:r>
      <w:r w:rsidR="00357DBB" w:rsidRPr="00E15E07">
        <w:rPr>
          <w:rFonts w:ascii="Roboto" w:hAnsi="Roboto"/>
        </w:rPr>
        <w:t>will be informed of any injury to the head, whether minor or major, and be given guidance on the action to take if symptoms develop.</w:t>
      </w:r>
    </w:p>
    <w:p w14:paraId="629EFD87" w14:textId="336FE21A" w:rsidR="00357DBB" w:rsidRPr="00E15E07" w:rsidRDefault="00357DBB" w:rsidP="005D0139">
      <w:pPr>
        <w:spacing w:line="276" w:lineRule="auto"/>
        <w:jc w:val="both"/>
        <w:rPr>
          <w:rFonts w:ascii="Roboto" w:hAnsi="Roboto"/>
        </w:rPr>
      </w:pPr>
      <w:r w:rsidRPr="00E15E07">
        <w:rPr>
          <w:rFonts w:ascii="Roboto" w:hAnsi="Roboto"/>
        </w:rPr>
        <w:t xml:space="preserve">In the event of a serious injury or an incident requiring emergency medical treatment, </w:t>
      </w:r>
      <w:r w:rsidR="00994261" w:rsidRPr="00E15E07">
        <w:rPr>
          <w:rFonts w:ascii="Roboto" w:hAnsi="Roboto"/>
        </w:rPr>
        <w:t xml:space="preserve">a member of staff </w:t>
      </w:r>
      <w:r w:rsidRPr="00E15E07">
        <w:rPr>
          <w:rFonts w:ascii="Roboto" w:hAnsi="Roboto"/>
        </w:rPr>
        <w:t xml:space="preserve">will </w:t>
      </w:r>
      <w:r w:rsidR="00994261" w:rsidRPr="00E15E07">
        <w:rPr>
          <w:rFonts w:ascii="Roboto" w:hAnsi="Roboto"/>
        </w:rPr>
        <w:t xml:space="preserve">contact </w:t>
      </w:r>
      <w:r w:rsidRPr="00E15E07">
        <w:rPr>
          <w:rFonts w:ascii="Roboto" w:hAnsi="Roboto"/>
        </w:rPr>
        <w:t xml:space="preserve">the </w:t>
      </w:r>
      <w:r w:rsidR="00E02D1E" w:rsidRPr="00E15E07">
        <w:rPr>
          <w:rFonts w:ascii="Roboto" w:hAnsi="Roboto"/>
        </w:rPr>
        <w:t>learner</w:t>
      </w:r>
      <w:r w:rsidRPr="00E15E07">
        <w:rPr>
          <w:rFonts w:ascii="Roboto" w:hAnsi="Roboto"/>
        </w:rPr>
        <w:t>’s parents</w:t>
      </w:r>
      <w:r w:rsidR="00527A06" w:rsidRPr="00E15E07">
        <w:rPr>
          <w:rFonts w:ascii="Roboto" w:hAnsi="Roboto"/>
        </w:rPr>
        <w:t>/carers</w:t>
      </w:r>
      <w:r w:rsidRPr="00E15E07">
        <w:rPr>
          <w:rFonts w:ascii="Roboto" w:hAnsi="Roboto"/>
        </w:rPr>
        <w:t xml:space="preserve"> as soon as possible.</w:t>
      </w:r>
    </w:p>
    <w:p w14:paraId="0C43A0CC" w14:textId="6AA77AF4" w:rsidR="00CA71BE" w:rsidRPr="00E15E07" w:rsidRDefault="00357DBB" w:rsidP="005D0139">
      <w:pPr>
        <w:spacing w:line="276" w:lineRule="auto"/>
        <w:jc w:val="both"/>
        <w:rPr>
          <w:rFonts w:ascii="Roboto" w:hAnsi="Roboto"/>
          <w:color w:val="FF0000"/>
        </w:rPr>
      </w:pPr>
      <w:r w:rsidRPr="00E15E07">
        <w:rPr>
          <w:rFonts w:ascii="Roboto" w:hAnsi="Roboto"/>
        </w:rPr>
        <w:t xml:space="preserve">A list of emergency contacts will be </w:t>
      </w:r>
      <w:r w:rsidR="00002936" w:rsidRPr="00E15E07">
        <w:rPr>
          <w:rFonts w:ascii="Roboto" w:hAnsi="Roboto"/>
        </w:rPr>
        <w:t xml:space="preserve">available on </w:t>
      </w:r>
      <w:r w:rsidR="00440500" w:rsidRPr="00E15E07">
        <w:rPr>
          <w:rFonts w:ascii="Roboto" w:hAnsi="Roboto"/>
        </w:rPr>
        <w:t>the school’s management information system</w:t>
      </w:r>
      <w:r w:rsidR="001845BE" w:rsidRPr="00E15E07">
        <w:rPr>
          <w:rFonts w:ascii="Roboto" w:hAnsi="Roboto"/>
        </w:rPr>
        <w:t>.</w:t>
      </w:r>
      <w:r w:rsidR="00440500" w:rsidRPr="00E15E07">
        <w:rPr>
          <w:rFonts w:ascii="Roboto" w:hAnsi="Roboto"/>
        </w:rPr>
        <w:t xml:space="preserve"> </w:t>
      </w:r>
    </w:p>
    <w:p w14:paraId="72BFCDA6" w14:textId="6CDC812F" w:rsidR="00357DBB" w:rsidRPr="00E15E07" w:rsidRDefault="001845BE" w:rsidP="005D0139">
      <w:pPr>
        <w:spacing w:line="276" w:lineRule="auto"/>
        <w:jc w:val="both"/>
        <w:rPr>
          <w:rFonts w:ascii="Roboto" w:hAnsi="Roboto"/>
          <w:b/>
        </w:rPr>
      </w:pPr>
      <w:r w:rsidRPr="00E15E07">
        <w:rPr>
          <w:rFonts w:ascii="Roboto" w:hAnsi="Roboto"/>
          <w:b/>
        </w:rPr>
        <w:t>11</w:t>
      </w:r>
      <w:r w:rsidR="00357DBB" w:rsidRPr="00E15E07">
        <w:rPr>
          <w:rFonts w:ascii="Roboto" w:hAnsi="Roboto"/>
          <w:b/>
        </w:rPr>
        <w:t>.</w:t>
      </w:r>
      <w:r w:rsidR="00866E54" w:rsidRPr="00E15E07">
        <w:rPr>
          <w:rFonts w:ascii="Roboto" w:hAnsi="Roboto"/>
          <w:b/>
        </w:rPr>
        <w:t>0</w:t>
      </w:r>
      <w:r w:rsidR="00866E54" w:rsidRPr="00E15E07">
        <w:rPr>
          <w:rFonts w:ascii="Roboto" w:hAnsi="Roboto"/>
          <w:b/>
        </w:rPr>
        <w:tab/>
      </w:r>
      <w:r w:rsidR="00356F07" w:rsidRPr="00E15E07">
        <w:rPr>
          <w:rFonts w:ascii="Roboto" w:hAnsi="Roboto"/>
          <w:b/>
        </w:rPr>
        <w:t>Educational visits and offsite activities</w:t>
      </w:r>
    </w:p>
    <w:p w14:paraId="33F3C771" w14:textId="77777777" w:rsidR="00C02D8E" w:rsidRPr="00E15E07" w:rsidRDefault="00357DBB" w:rsidP="00C02D8E">
      <w:pPr>
        <w:spacing w:line="276" w:lineRule="auto"/>
        <w:jc w:val="both"/>
        <w:rPr>
          <w:rFonts w:ascii="Roboto" w:hAnsi="Roboto"/>
        </w:rPr>
      </w:pPr>
      <w:r w:rsidRPr="00E15E07">
        <w:rPr>
          <w:rFonts w:ascii="Roboto" w:hAnsi="Roboto"/>
        </w:rPr>
        <w:t xml:space="preserve">Before undertaking any offsite visits or </w:t>
      </w:r>
      <w:r w:rsidR="008B2BBC" w:rsidRPr="00E15E07">
        <w:rPr>
          <w:rFonts w:ascii="Roboto" w:hAnsi="Roboto"/>
        </w:rPr>
        <w:t>activities</w:t>
      </w:r>
      <w:r w:rsidRPr="00E15E07">
        <w:rPr>
          <w:rFonts w:ascii="Roboto" w:hAnsi="Roboto"/>
        </w:rPr>
        <w:t xml:space="preserve">, the teacher organising the trip or event will assess the level of </w:t>
      </w:r>
      <w:r w:rsidR="00866E54" w:rsidRPr="00E15E07">
        <w:rPr>
          <w:rFonts w:ascii="Roboto" w:hAnsi="Roboto"/>
        </w:rPr>
        <w:t>First Aid</w:t>
      </w:r>
      <w:r w:rsidRPr="00E15E07">
        <w:rPr>
          <w:rFonts w:ascii="Roboto" w:hAnsi="Roboto"/>
        </w:rPr>
        <w:t xml:space="preserve"> provision required by undertaking a suitable and sufficient risk assessment of the visit or event and the persons involved.</w:t>
      </w:r>
      <w:r w:rsidR="00C02D8E" w:rsidRPr="00E15E07">
        <w:rPr>
          <w:rFonts w:ascii="Roboto" w:hAnsi="Roboto"/>
        </w:rPr>
        <w:t xml:space="preserve"> The current mechanism for this is using Evolve online system for the planning, approval and management of educational visits, sports </w:t>
      </w:r>
      <w:proofErr w:type="gramStart"/>
      <w:r w:rsidR="00C02D8E" w:rsidRPr="00E15E07">
        <w:rPr>
          <w:rFonts w:ascii="Roboto" w:hAnsi="Roboto"/>
        </w:rPr>
        <w:t>fixtures</w:t>
      </w:r>
      <w:proofErr w:type="gramEnd"/>
      <w:r w:rsidR="00C02D8E" w:rsidRPr="00E15E07">
        <w:rPr>
          <w:rFonts w:ascii="Roboto" w:hAnsi="Roboto"/>
        </w:rPr>
        <w:t xml:space="preserve"> and extra-curricular activities.</w:t>
      </w:r>
    </w:p>
    <w:p w14:paraId="323ED2D4" w14:textId="15619F78" w:rsidR="00F052F7" w:rsidRPr="00E15E07" w:rsidRDefault="00357DBB" w:rsidP="005D0139">
      <w:pPr>
        <w:spacing w:line="276" w:lineRule="auto"/>
        <w:jc w:val="both"/>
        <w:rPr>
          <w:rFonts w:ascii="Roboto" w:hAnsi="Roboto"/>
          <w:i/>
        </w:rPr>
      </w:pPr>
      <w:r w:rsidRPr="00E15E07">
        <w:rPr>
          <w:rFonts w:ascii="Roboto" w:hAnsi="Roboto"/>
          <w:i/>
        </w:rPr>
        <w:t xml:space="preserve">For more information about the </w:t>
      </w:r>
      <w:r w:rsidR="008B433D" w:rsidRPr="00E15E07">
        <w:rPr>
          <w:rFonts w:ascii="Roboto" w:hAnsi="Roboto"/>
          <w:i/>
        </w:rPr>
        <w:t>school</w:t>
      </w:r>
      <w:r w:rsidRPr="00E15E07">
        <w:rPr>
          <w:rFonts w:ascii="Roboto" w:hAnsi="Roboto"/>
          <w:i/>
        </w:rPr>
        <w:t xml:space="preserve">’s educational visits requirements, please see the Educational Visits and </w:t>
      </w:r>
      <w:r w:rsidR="008B2BBC" w:rsidRPr="00E15E07">
        <w:rPr>
          <w:rFonts w:ascii="Roboto" w:hAnsi="Roboto"/>
          <w:i/>
        </w:rPr>
        <w:t xml:space="preserve">Offsite Activities </w:t>
      </w:r>
      <w:r w:rsidRPr="00E15E07">
        <w:rPr>
          <w:rFonts w:ascii="Roboto" w:hAnsi="Roboto"/>
          <w:i/>
        </w:rPr>
        <w:t>Policy.</w:t>
      </w:r>
    </w:p>
    <w:p w14:paraId="567885FB" w14:textId="2D39F607" w:rsidR="00357DBB" w:rsidRPr="00E15E07" w:rsidRDefault="0008276D" w:rsidP="005D0139">
      <w:pPr>
        <w:spacing w:line="276" w:lineRule="auto"/>
        <w:jc w:val="both"/>
        <w:rPr>
          <w:rFonts w:ascii="Roboto" w:hAnsi="Roboto"/>
          <w:b/>
        </w:rPr>
      </w:pPr>
      <w:r w:rsidRPr="00E15E07">
        <w:rPr>
          <w:rFonts w:ascii="Roboto" w:hAnsi="Roboto"/>
          <w:b/>
        </w:rPr>
        <w:t>12</w:t>
      </w:r>
      <w:r w:rsidR="00357DBB" w:rsidRPr="00E15E07">
        <w:rPr>
          <w:rFonts w:ascii="Roboto" w:hAnsi="Roboto"/>
          <w:b/>
        </w:rPr>
        <w:t>.</w:t>
      </w:r>
      <w:r w:rsidR="00866E54" w:rsidRPr="00E15E07">
        <w:rPr>
          <w:rFonts w:ascii="Roboto" w:hAnsi="Roboto"/>
          <w:b/>
        </w:rPr>
        <w:t>0</w:t>
      </w:r>
      <w:r w:rsidR="00866E54" w:rsidRPr="00E15E07">
        <w:rPr>
          <w:rFonts w:ascii="Roboto" w:hAnsi="Roboto"/>
          <w:b/>
        </w:rPr>
        <w:tab/>
      </w:r>
      <w:r w:rsidR="00357DBB" w:rsidRPr="00E15E07">
        <w:rPr>
          <w:rFonts w:ascii="Roboto" w:hAnsi="Roboto"/>
          <w:b/>
        </w:rPr>
        <w:t>Illnesses</w:t>
      </w:r>
    </w:p>
    <w:p w14:paraId="68B8E218" w14:textId="18FA93F7" w:rsidR="00357DBB" w:rsidRPr="00E15E07" w:rsidRDefault="00357DBB" w:rsidP="005D0139">
      <w:pPr>
        <w:spacing w:line="276" w:lineRule="auto"/>
        <w:jc w:val="both"/>
        <w:rPr>
          <w:rFonts w:ascii="Roboto" w:hAnsi="Roboto"/>
        </w:rPr>
      </w:pPr>
      <w:r w:rsidRPr="00E15E07">
        <w:rPr>
          <w:rFonts w:ascii="Roboto" w:hAnsi="Roboto"/>
        </w:rPr>
        <w:t xml:space="preserve">When a </w:t>
      </w:r>
      <w:r w:rsidR="00E02D1E" w:rsidRPr="00E15E07">
        <w:rPr>
          <w:rFonts w:ascii="Roboto" w:hAnsi="Roboto"/>
        </w:rPr>
        <w:t>learner</w:t>
      </w:r>
      <w:r w:rsidRPr="00E15E07">
        <w:rPr>
          <w:rFonts w:ascii="Roboto" w:hAnsi="Roboto"/>
        </w:rPr>
        <w:t xml:space="preserve"> becomes ill during the school day, the parents</w:t>
      </w:r>
      <w:r w:rsidR="00527A06" w:rsidRPr="00E15E07">
        <w:rPr>
          <w:rFonts w:ascii="Roboto" w:hAnsi="Roboto"/>
        </w:rPr>
        <w:t>/carers</w:t>
      </w:r>
      <w:r w:rsidRPr="00E15E07">
        <w:rPr>
          <w:rFonts w:ascii="Roboto" w:hAnsi="Roboto"/>
        </w:rPr>
        <w:t xml:space="preserve"> will be contacted and asked to pick their child up as soon as possible.</w:t>
      </w:r>
    </w:p>
    <w:p w14:paraId="28822024" w14:textId="476EA842" w:rsidR="00E00924" w:rsidRPr="00E15E07" w:rsidRDefault="00356F07" w:rsidP="005D0139">
      <w:pPr>
        <w:spacing w:line="276" w:lineRule="auto"/>
        <w:jc w:val="both"/>
        <w:rPr>
          <w:rFonts w:ascii="Roboto" w:hAnsi="Roboto"/>
        </w:rPr>
      </w:pPr>
      <w:r w:rsidRPr="00E15E07">
        <w:rPr>
          <w:rFonts w:ascii="Roboto" w:hAnsi="Roboto"/>
        </w:rPr>
        <w:t>Wherever possible a</w:t>
      </w:r>
      <w:r w:rsidR="00357DBB" w:rsidRPr="00E15E07">
        <w:rPr>
          <w:rFonts w:ascii="Roboto" w:hAnsi="Roboto"/>
        </w:rPr>
        <w:t xml:space="preserve"> quiet area </w:t>
      </w:r>
      <w:r w:rsidRPr="00E15E07">
        <w:rPr>
          <w:rFonts w:ascii="Roboto" w:hAnsi="Roboto"/>
        </w:rPr>
        <w:t xml:space="preserve">should </w:t>
      </w:r>
      <w:r w:rsidR="00357DBB" w:rsidRPr="00E15E07">
        <w:rPr>
          <w:rFonts w:ascii="Roboto" w:hAnsi="Roboto"/>
        </w:rPr>
        <w:t xml:space="preserve">be set aside for withdrawal and for </w:t>
      </w:r>
      <w:r w:rsidR="00E02D1E" w:rsidRPr="00E15E07">
        <w:rPr>
          <w:rFonts w:ascii="Roboto" w:hAnsi="Roboto"/>
        </w:rPr>
        <w:t>learner</w:t>
      </w:r>
      <w:r w:rsidR="00357DBB" w:rsidRPr="00E15E07">
        <w:rPr>
          <w:rFonts w:ascii="Roboto" w:hAnsi="Roboto"/>
        </w:rPr>
        <w:t>s to rest while they wait for</w:t>
      </w:r>
      <w:r w:rsidRPr="00E15E07">
        <w:rPr>
          <w:rFonts w:ascii="Roboto" w:hAnsi="Roboto"/>
        </w:rPr>
        <w:t xml:space="preserve"> </w:t>
      </w:r>
      <w:r w:rsidR="00357DBB" w:rsidRPr="00E15E07">
        <w:rPr>
          <w:rFonts w:ascii="Roboto" w:hAnsi="Roboto"/>
        </w:rPr>
        <w:t>their parents</w:t>
      </w:r>
      <w:r w:rsidR="00527A06" w:rsidRPr="00E15E07">
        <w:rPr>
          <w:rFonts w:ascii="Roboto" w:hAnsi="Roboto"/>
        </w:rPr>
        <w:t>/carers</w:t>
      </w:r>
      <w:r w:rsidR="00357DBB" w:rsidRPr="00E15E07">
        <w:rPr>
          <w:rFonts w:ascii="Roboto" w:hAnsi="Roboto"/>
        </w:rPr>
        <w:t xml:space="preserve"> to pick them up. </w:t>
      </w:r>
      <w:r w:rsidR="00E02D1E" w:rsidRPr="00E15E07">
        <w:rPr>
          <w:rFonts w:ascii="Roboto" w:hAnsi="Roboto"/>
        </w:rPr>
        <w:t>Learner</w:t>
      </w:r>
      <w:r w:rsidR="00357DBB" w:rsidRPr="00E15E07">
        <w:rPr>
          <w:rFonts w:ascii="Roboto" w:hAnsi="Roboto"/>
        </w:rPr>
        <w:t>s will be monitored during this time.</w:t>
      </w:r>
    </w:p>
    <w:p w14:paraId="0E0ECA03" w14:textId="2999615E" w:rsidR="00357DBB" w:rsidRPr="00E15E07" w:rsidRDefault="00866E54" w:rsidP="005D0139">
      <w:pPr>
        <w:spacing w:line="276" w:lineRule="auto"/>
        <w:jc w:val="both"/>
        <w:rPr>
          <w:rFonts w:ascii="Roboto" w:hAnsi="Roboto"/>
          <w:b/>
        </w:rPr>
      </w:pPr>
      <w:r w:rsidRPr="00E15E07">
        <w:rPr>
          <w:rFonts w:ascii="Roboto" w:hAnsi="Roboto"/>
          <w:b/>
        </w:rPr>
        <w:t>1</w:t>
      </w:r>
      <w:r w:rsidR="00B81846" w:rsidRPr="00E15E07">
        <w:rPr>
          <w:rFonts w:ascii="Roboto" w:hAnsi="Roboto"/>
          <w:b/>
        </w:rPr>
        <w:t>3</w:t>
      </w:r>
      <w:r w:rsidRPr="00E15E07">
        <w:rPr>
          <w:rFonts w:ascii="Roboto" w:hAnsi="Roboto"/>
          <w:b/>
        </w:rPr>
        <w:t>.0</w:t>
      </w:r>
      <w:r w:rsidRPr="00E15E07">
        <w:rPr>
          <w:rFonts w:ascii="Roboto" w:hAnsi="Roboto"/>
          <w:b/>
        </w:rPr>
        <w:tab/>
      </w:r>
      <w:r w:rsidR="00357DBB" w:rsidRPr="00E15E07">
        <w:rPr>
          <w:rFonts w:ascii="Roboto" w:hAnsi="Roboto"/>
          <w:b/>
        </w:rPr>
        <w:t>Consent</w:t>
      </w:r>
    </w:p>
    <w:p w14:paraId="68687E00" w14:textId="59B86D2C" w:rsidR="00357DBB" w:rsidRPr="00E15E07" w:rsidRDefault="00357DBB" w:rsidP="005D0139">
      <w:pPr>
        <w:spacing w:line="276" w:lineRule="auto"/>
        <w:jc w:val="both"/>
        <w:rPr>
          <w:rFonts w:ascii="Roboto" w:hAnsi="Roboto"/>
        </w:rPr>
      </w:pPr>
      <w:r w:rsidRPr="00E15E07">
        <w:rPr>
          <w:rFonts w:ascii="Roboto" w:hAnsi="Roboto"/>
        </w:rPr>
        <w:t>Parents</w:t>
      </w:r>
      <w:r w:rsidR="00FE5148" w:rsidRPr="00E15E07">
        <w:rPr>
          <w:rFonts w:ascii="Roboto" w:hAnsi="Roboto"/>
        </w:rPr>
        <w:t>/</w:t>
      </w:r>
      <w:r w:rsidR="00694266" w:rsidRPr="00E15E07">
        <w:rPr>
          <w:rFonts w:ascii="Roboto" w:hAnsi="Roboto"/>
        </w:rPr>
        <w:t>C</w:t>
      </w:r>
      <w:r w:rsidR="00527A06" w:rsidRPr="00E15E07">
        <w:rPr>
          <w:rFonts w:ascii="Roboto" w:hAnsi="Roboto"/>
        </w:rPr>
        <w:t>arers</w:t>
      </w:r>
      <w:r w:rsidRPr="00E15E07">
        <w:rPr>
          <w:rFonts w:ascii="Roboto" w:hAnsi="Roboto"/>
        </w:rPr>
        <w:t xml:space="preserve"> will be asked to complete and sign a medical consent form when their child is admitted to the </w:t>
      </w:r>
      <w:r w:rsidR="008B433D" w:rsidRPr="00E15E07">
        <w:rPr>
          <w:rFonts w:ascii="Roboto" w:hAnsi="Roboto"/>
        </w:rPr>
        <w:t>school</w:t>
      </w:r>
      <w:r w:rsidRPr="00E15E07">
        <w:rPr>
          <w:rFonts w:ascii="Roboto" w:hAnsi="Roboto"/>
        </w:rPr>
        <w:t>, which includes emergency numbers, details of allergies and chronic conditions, and consent for the administration of emergen</w:t>
      </w:r>
      <w:r w:rsidR="00356F07" w:rsidRPr="00E15E07">
        <w:rPr>
          <w:rFonts w:ascii="Roboto" w:hAnsi="Roboto"/>
        </w:rPr>
        <w:t xml:space="preserve">cy </w:t>
      </w:r>
      <w:r w:rsidR="00866E54" w:rsidRPr="00E15E07">
        <w:rPr>
          <w:rFonts w:ascii="Roboto" w:hAnsi="Roboto"/>
        </w:rPr>
        <w:t>First Aid</w:t>
      </w:r>
      <w:r w:rsidR="00356F07" w:rsidRPr="00E15E07">
        <w:rPr>
          <w:rFonts w:ascii="Roboto" w:hAnsi="Roboto"/>
        </w:rPr>
        <w:t>. T</w:t>
      </w:r>
      <w:r w:rsidRPr="00E15E07">
        <w:rPr>
          <w:rFonts w:ascii="Roboto" w:hAnsi="Roboto"/>
        </w:rPr>
        <w:t xml:space="preserve">hese forms will be updated </w:t>
      </w:r>
      <w:r w:rsidR="004B2463" w:rsidRPr="00E15E07">
        <w:rPr>
          <w:rFonts w:ascii="Roboto" w:hAnsi="Roboto"/>
        </w:rPr>
        <w:t>annually</w:t>
      </w:r>
      <w:r w:rsidR="002C42E4" w:rsidRPr="00E15E07">
        <w:rPr>
          <w:rFonts w:ascii="Roboto" w:hAnsi="Roboto"/>
        </w:rPr>
        <w:t xml:space="preserve"> or at any change in circumstance.</w:t>
      </w:r>
      <w:r w:rsidR="004B2463" w:rsidRPr="00E15E07">
        <w:rPr>
          <w:rFonts w:ascii="Roboto" w:hAnsi="Roboto"/>
        </w:rPr>
        <w:t xml:space="preserve"> </w:t>
      </w:r>
      <w:r w:rsidR="002A3ADE" w:rsidRPr="00E15E07">
        <w:rPr>
          <w:rFonts w:ascii="Roboto" w:hAnsi="Roboto"/>
        </w:rPr>
        <w:t>It is the parent/carer</w:t>
      </w:r>
      <w:r w:rsidR="00FE5148" w:rsidRPr="00E15E07">
        <w:rPr>
          <w:rFonts w:ascii="Roboto" w:hAnsi="Roboto"/>
        </w:rPr>
        <w:t>’</w:t>
      </w:r>
      <w:r w:rsidR="002A3ADE" w:rsidRPr="00E15E07">
        <w:rPr>
          <w:rFonts w:ascii="Roboto" w:hAnsi="Roboto"/>
        </w:rPr>
        <w:t>s responsibility to ensur</w:t>
      </w:r>
      <w:r w:rsidR="00FE5148" w:rsidRPr="00E15E07">
        <w:rPr>
          <w:rFonts w:ascii="Roboto" w:hAnsi="Roboto"/>
        </w:rPr>
        <w:t xml:space="preserve">e that they keep the </w:t>
      </w:r>
      <w:r w:rsidR="008B433D" w:rsidRPr="00E15E07">
        <w:rPr>
          <w:rFonts w:ascii="Roboto" w:hAnsi="Roboto"/>
        </w:rPr>
        <w:t>school</w:t>
      </w:r>
      <w:r w:rsidR="00FE5148" w:rsidRPr="00E15E07">
        <w:rPr>
          <w:rFonts w:ascii="Roboto" w:hAnsi="Roboto"/>
        </w:rPr>
        <w:t xml:space="preserve"> up</w:t>
      </w:r>
      <w:r w:rsidR="002A3ADE" w:rsidRPr="00E15E07">
        <w:rPr>
          <w:rFonts w:ascii="Roboto" w:hAnsi="Roboto"/>
        </w:rPr>
        <w:t>dated with any change in contact information or emergency contact details.</w:t>
      </w:r>
    </w:p>
    <w:p w14:paraId="69286009" w14:textId="20650DE8" w:rsidR="004A3634" w:rsidRPr="00E15E07" w:rsidRDefault="00357DBB" w:rsidP="004A3634">
      <w:pPr>
        <w:spacing w:line="276" w:lineRule="auto"/>
        <w:jc w:val="both"/>
        <w:rPr>
          <w:rFonts w:ascii="Roboto" w:hAnsi="Roboto"/>
        </w:rPr>
      </w:pPr>
      <w:r w:rsidRPr="00E15E07">
        <w:rPr>
          <w:rFonts w:ascii="Roboto" w:hAnsi="Roboto"/>
        </w:rPr>
        <w:t>Staff do not act ‘in loco parentis’ in making medical decisions as this has no basis in law</w:t>
      </w:r>
      <w:r w:rsidR="00356F07" w:rsidRPr="00E15E07">
        <w:rPr>
          <w:rFonts w:ascii="Roboto" w:hAnsi="Roboto"/>
        </w:rPr>
        <w:t>. S</w:t>
      </w:r>
      <w:r w:rsidRPr="00E15E07">
        <w:rPr>
          <w:rFonts w:ascii="Roboto" w:hAnsi="Roboto"/>
        </w:rPr>
        <w:t xml:space="preserve">taff will always aim to act and respond to accidents and illnesses based on what is reasonable under the circumstances and will always act in good faith while having the best interests of the </w:t>
      </w:r>
      <w:r w:rsidR="00E02D1E" w:rsidRPr="00E15E07">
        <w:rPr>
          <w:rFonts w:ascii="Roboto" w:hAnsi="Roboto"/>
        </w:rPr>
        <w:t>learner</w:t>
      </w:r>
      <w:r w:rsidR="00527A06" w:rsidRPr="00E15E07">
        <w:rPr>
          <w:rFonts w:ascii="Roboto" w:hAnsi="Roboto"/>
        </w:rPr>
        <w:t>s and colleagues</w:t>
      </w:r>
      <w:r w:rsidRPr="00E15E07">
        <w:rPr>
          <w:rFonts w:ascii="Roboto" w:hAnsi="Roboto"/>
        </w:rPr>
        <w:t xml:space="preserve"> in mind</w:t>
      </w:r>
      <w:r w:rsidR="00356F07" w:rsidRPr="00E15E07">
        <w:rPr>
          <w:rFonts w:ascii="Roboto" w:hAnsi="Roboto"/>
        </w:rPr>
        <w:t>.</w:t>
      </w:r>
    </w:p>
    <w:p w14:paraId="5FD336AD" w14:textId="77777777" w:rsidR="004A3634" w:rsidRPr="00E15E07" w:rsidRDefault="004A3634">
      <w:pPr>
        <w:rPr>
          <w:rFonts w:ascii="Roboto" w:hAnsi="Roboto"/>
        </w:rPr>
      </w:pPr>
      <w:r w:rsidRPr="00E15E07">
        <w:rPr>
          <w:rFonts w:ascii="Roboto" w:hAnsi="Roboto"/>
        </w:rPr>
        <w:br w:type="page"/>
      </w:r>
    </w:p>
    <w:p w14:paraId="4CF93114" w14:textId="2983B106" w:rsidR="00E33365" w:rsidRPr="00E15E07" w:rsidRDefault="00E33365" w:rsidP="00E33365">
      <w:pPr>
        <w:spacing w:line="276" w:lineRule="auto"/>
        <w:jc w:val="both"/>
        <w:rPr>
          <w:rFonts w:ascii="Roboto" w:hAnsi="Roboto"/>
          <w:b/>
          <w:bCs/>
          <w:strike/>
        </w:rPr>
      </w:pPr>
      <w:r w:rsidRPr="00E15E07">
        <w:rPr>
          <w:rFonts w:ascii="Roboto" w:hAnsi="Roboto"/>
          <w:b/>
          <w:bCs/>
        </w:rPr>
        <w:lastRenderedPageBreak/>
        <w:t xml:space="preserve">Appendix 1: First Aid Procedures and infectious diseases </w:t>
      </w:r>
    </w:p>
    <w:p w14:paraId="0EDCB71E" w14:textId="77777777" w:rsidR="00E33365" w:rsidRPr="00E15E07" w:rsidRDefault="00E33365" w:rsidP="00E33365">
      <w:pPr>
        <w:spacing w:line="276" w:lineRule="auto"/>
        <w:jc w:val="both"/>
        <w:rPr>
          <w:rFonts w:ascii="Roboto" w:hAnsi="Roboto"/>
        </w:rPr>
      </w:pPr>
      <w:r w:rsidRPr="00E15E07">
        <w:rPr>
          <w:rFonts w:ascii="Roboto" w:hAnsi="Roboto"/>
        </w:rPr>
        <w:t>Statement of intent</w:t>
      </w:r>
    </w:p>
    <w:p w14:paraId="4469AE20" w14:textId="59859729" w:rsidR="00E33365" w:rsidRPr="00E15E07" w:rsidRDefault="00E33365" w:rsidP="00E33365">
      <w:pPr>
        <w:spacing w:line="276" w:lineRule="auto"/>
        <w:jc w:val="both"/>
        <w:rPr>
          <w:rFonts w:ascii="Roboto" w:hAnsi="Roboto"/>
        </w:rPr>
      </w:pPr>
      <w:r w:rsidRPr="00E15E07">
        <w:rPr>
          <w:rFonts w:ascii="Roboto" w:hAnsi="Roboto"/>
        </w:rPr>
        <w:t xml:space="preserve">The Trust aims to act in accordance with the First Aid Policy set out above as much as possible; however, we understand that we must remain compliant with the relevant First Aid legislation while schools follow infection control guidelines. </w:t>
      </w:r>
    </w:p>
    <w:p w14:paraId="2549CC41" w14:textId="77777777" w:rsidR="00E33365" w:rsidRPr="00E15E07" w:rsidRDefault="00E33365" w:rsidP="00E33365">
      <w:pPr>
        <w:spacing w:line="276" w:lineRule="auto"/>
        <w:jc w:val="both"/>
        <w:rPr>
          <w:rFonts w:ascii="Roboto" w:hAnsi="Roboto"/>
        </w:rPr>
      </w:pPr>
      <w:r w:rsidRPr="00E15E07">
        <w:rPr>
          <w:rFonts w:ascii="Roboto" w:hAnsi="Roboto"/>
        </w:rPr>
        <w:t>The information in this appendix is under constant review and kept updated to reflect any changes to national or local guidance.</w:t>
      </w:r>
    </w:p>
    <w:p w14:paraId="1B2DB028" w14:textId="77777777" w:rsidR="00E33365" w:rsidRPr="00E15E07" w:rsidRDefault="00E33365" w:rsidP="00E33365">
      <w:pPr>
        <w:spacing w:line="276" w:lineRule="auto"/>
        <w:jc w:val="both"/>
        <w:rPr>
          <w:rFonts w:ascii="Roboto" w:hAnsi="Roboto"/>
          <w:b/>
          <w:bCs/>
        </w:rPr>
      </w:pPr>
      <w:r w:rsidRPr="00E15E07">
        <w:rPr>
          <w:rFonts w:ascii="Roboto" w:hAnsi="Roboto"/>
          <w:b/>
          <w:bCs/>
        </w:rPr>
        <w:t>1.</w:t>
      </w:r>
      <w:r w:rsidRPr="00E15E07">
        <w:rPr>
          <w:rFonts w:ascii="Roboto" w:hAnsi="Roboto"/>
          <w:b/>
          <w:bCs/>
        </w:rPr>
        <w:tab/>
        <w:t>Enforcing new procedures</w:t>
      </w:r>
    </w:p>
    <w:p w14:paraId="42CBC081" w14:textId="77777777" w:rsidR="00E33365" w:rsidRPr="00E15E07" w:rsidRDefault="00E33365" w:rsidP="00E33365">
      <w:pPr>
        <w:spacing w:line="276" w:lineRule="auto"/>
        <w:ind w:left="720"/>
        <w:jc w:val="both"/>
        <w:rPr>
          <w:rFonts w:ascii="Roboto" w:hAnsi="Roboto"/>
        </w:rPr>
      </w:pPr>
      <w:r w:rsidRPr="00E15E07">
        <w:rPr>
          <w:rFonts w:ascii="Roboto" w:hAnsi="Roboto"/>
        </w:rPr>
        <w:t>The school carries out a risk assessment that is used to help inform any changes to First Aid provision, including the number of First Aiders needed on site.</w:t>
      </w:r>
    </w:p>
    <w:p w14:paraId="1DA4E3C4" w14:textId="77777777" w:rsidR="00E33365" w:rsidRPr="00E15E07" w:rsidRDefault="00E33365" w:rsidP="00E33365">
      <w:pPr>
        <w:spacing w:line="276" w:lineRule="auto"/>
        <w:ind w:left="720"/>
        <w:jc w:val="both"/>
        <w:rPr>
          <w:rFonts w:ascii="Roboto" w:hAnsi="Roboto"/>
        </w:rPr>
      </w:pPr>
      <w:r w:rsidRPr="00E15E07">
        <w:rPr>
          <w:rFonts w:ascii="Roboto" w:hAnsi="Roboto"/>
        </w:rPr>
        <w:t>The school ensures that additional First Aid procedures are communicated effectively to all staff and learners.</w:t>
      </w:r>
    </w:p>
    <w:p w14:paraId="59C293F1" w14:textId="77777777" w:rsidR="00E33365" w:rsidRPr="00E15E07" w:rsidRDefault="00E33365" w:rsidP="00E33365">
      <w:pPr>
        <w:spacing w:line="276" w:lineRule="auto"/>
        <w:ind w:left="720"/>
        <w:jc w:val="both"/>
        <w:rPr>
          <w:rFonts w:ascii="Roboto" w:hAnsi="Roboto"/>
        </w:rPr>
      </w:pPr>
      <w:r w:rsidRPr="00E15E07">
        <w:rPr>
          <w:rFonts w:ascii="Roboto" w:hAnsi="Roboto"/>
        </w:rPr>
        <w:t xml:space="preserve">Staff are informed about their legal responsibilities regarding First Aid and the additional procedures in place. </w:t>
      </w:r>
    </w:p>
    <w:p w14:paraId="18B2782B" w14:textId="328D9CBC" w:rsidR="00E33365" w:rsidRPr="00E15E07" w:rsidRDefault="00E33365" w:rsidP="00E33365">
      <w:pPr>
        <w:spacing w:line="276" w:lineRule="auto"/>
        <w:ind w:left="720"/>
        <w:jc w:val="both"/>
        <w:rPr>
          <w:rFonts w:ascii="Roboto" w:hAnsi="Roboto"/>
        </w:rPr>
      </w:pPr>
      <w:r w:rsidRPr="00E15E07">
        <w:rPr>
          <w:rFonts w:ascii="Roboto" w:hAnsi="Roboto"/>
        </w:rPr>
        <w:t>First Aiders are provided training time to read and review the First Aid Policy</w:t>
      </w:r>
    </w:p>
    <w:p w14:paraId="11B8C784" w14:textId="77777777" w:rsidR="00E33365" w:rsidRPr="00E15E07" w:rsidRDefault="00E33365" w:rsidP="00E33365">
      <w:pPr>
        <w:spacing w:line="276" w:lineRule="auto"/>
        <w:ind w:left="720"/>
        <w:jc w:val="both"/>
        <w:rPr>
          <w:rFonts w:ascii="Roboto" w:hAnsi="Roboto"/>
        </w:rPr>
      </w:pPr>
      <w:r w:rsidRPr="00E15E07">
        <w:rPr>
          <w:rFonts w:ascii="Roboto" w:hAnsi="Roboto"/>
        </w:rPr>
        <w:t>The school informs parents of any changes to provision outlined in this policy by ensuring it is posted on the website.</w:t>
      </w:r>
    </w:p>
    <w:p w14:paraId="78CAC7C6" w14:textId="302D666A" w:rsidR="00E33365" w:rsidRPr="00E15E07" w:rsidRDefault="00E33365" w:rsidP="00E33365">
      <w:pPr>
        <w:spacing w:line="276" w:lineRule="auto"/>
        <w:ind w:left="720"/>
        <w:jc w:val="both"/>
        <w:rPr>
          <w:rFonts w:ascii="Roboto" w:hAnsi="Roboto"/>
        </w:rPr>
      </w:pPr>
      <w:r w:rsidRPr="00E15E07">
        <w:rPr>
          <w:rFonts w:ascii="Roboto" w:hAnsi="Roboto"/>
        </w:rPr>
        <w:t>The school acknowledges that where conflicts between the relevant legislation and government guidance on managing infectious diseases arise, the legislation outlined in the First Aid Policy must be followed.</w:t>
      </w:r>
    </w:p>
    <w:p w14:paraId="165EF94F" w14:textId="58BEC999" w:rsidR="00E33365" w:rsidRPr="00E15E07" w:rsidRDefault="00E33365" w:rsidP="00E33365">
      <w:pPr>
        <w:spacing w:line="276" w:lineRule="auto"/>
        <w:jc w:val="both"/>
        <w:rPr>
          <w:rFonts w:ascii="Roboto" w:hAnsi="Roboto"/>
          <w:b/>
          <w:bCs/>
        </w:rPr>
      </w:pPr>
      <w:r w:rsidRPr="00E15E07">
        <w:rPr>
          <w:rFonts w:ascii="Roboto" w:hAnsi="Roboto"/>
          <w:b/>
          <w:bCs/>
        </w:rPr>
        <w:t>2.</w:t>
      </w:r>
      <w:r w:rsidRPr="00E15E07">
        <w:rPr>
          <w:rFonts w:ascii="Roboto" w:hAnsi="Roboto"/>
          <w:b/>
          <w:bCs/>
        </w:rPr>
        <w:tab/>
        <w:t>Infection control measures</w:t>
      </w:r>
    </w:p>
    <w:p w14:paraId="548F0146" w14:textId="77777777" w:rsidR="00E33365" w:rsidRPr="00E15E07" w:rsidRDefault="00E33365" w:rsidP="00E33365">
      <w:pPr>
        <w:spacing w:line="276" w:lineRule="auto"/>
        <w:ind w:left="720"/>
        <w:jc w:val="both"/>
        <w:rPr>
          <w:rFonts w:ascii="Roboto" w:hAnsi="Roboto"/>
        </w:rPr>
      </w:pPr>
      <w:r w:rsidRPr="00E15E07">
        <w:rPr>
          <w:rFonts w:ascii="Roboto" w:hAnsi="Roboto"/>
        </w:rPr>
        <w:t>When administering First Aid, the relevant staff are advised to:</w:t>
      </w:r>
    </w:p>
    <w:p w14:paraId="0D30AF67" w14:textId="77777777" w:rsidR="00E33365" w:rsidRPr="00E15E07" w:rsidRDefault="00E33365" w:rsidP="00DD33E4">
      <w:pPr>
        <w:pStyle w:val="ListParagraph"/>
        <w:numPr>
          <w:ilvl w:val="0"/>
          <w:numId w:val="26"/>
        </w:numPr>
        <w:spacing w:line="276" w:lineRule="auto"/>
        <w:jc w:val="both"/>
        <w:rPr>
          <w:rFonts w:ascii="Roboto" w:hAnsi="Roboto"/>
        </w:rPr>
      </w:pPr>
      <w:r w:rsidRPr="00E15E07">
        <w:rPr>
          <w:rFonts w:ascii="Roboto" w:hAnsi="Roboto"/>
        </w:rPr>
        <w:t>Wash their hands before and after administering First Aid, using soap and water or alcohol-based hand sanitiser.</w:t>
      </w:r>
    </w:p>
    <w:p w14:paraId="1FC5B526" w14:textId="77777777" w:rsidR="00E33365" w:rsidRPr="00E15E07" w:rsidRDefault="00E33365" w:rsidP="00DD33E4">
      <w:pPr>
        <w:pStyle w:val="ListParagraph"/>
        <w:numPr>
          <w:ilvl w:val="0"/>
          <w:numId w:val="26"/>
        </w:numPr>
        <w:spacing w:line="276" w:lineRule="auto"/>
        <w:jc w:val="both"/>
        <w:rPr>
          <w:rFonts w:ascii="Roboto" w:hAnsi="Roboto"/>
        </w:rPr>
      </w:pPr>
      <w:r w:rsidRPr="00E15E07">
        <w:rPr>
          <w:rFonts w:ascii="Roboto" w:hAnsi="Roboto"/>
        </w:rPr>
        <w:t>Dispose of any waste in a suitable bin.</w:t>
      </w:r>
    </w:p>
    <w:p w14:paraId="7EC32527" w14:textId="77777777" w:rsidR="00E33365" w:rsidRPr="00E15E07" w:rsidRDefault="00E33365" w:rsidP="00DD33E4">
      <w:pPr>
        <w:pStyle w:val="ListParagraph"/>
        <w:numPr>
          <w:ilvl w:val="0"/>
          <w:numId w:val="26"/>
        </w:numPr>
        <w:spacing w:line="276" w:lineRule="auto"/>
        <w:jc w:val="both"/>
        <w:rPr>
          <w:rFonts w:ascii="Roboto" w:hAnsi="Roboto"/>
        </w:rPr>
      </w:pPr>
      <w:r w:rsidRPr="00E15E07">
        <w:rPr>
          <w:rFonts w:ascii="Roboto" w:hAnsi="Roboto"/>
        </w:rPr>
        <w:t>Ensure frequently touched surfaces and equipment have been cleaned and disinfected before use.</w:t>
      </w:r>
    </w:p>
    <w:p w14:paraId="71E88F1E" w14:textId="5231C2A0" w:rsidR="00E33365" w:rsidRPr="00E15E07" w:rsidRDefault="00E33365" w:rsidP="00DD33E4">
      <w:pPr>
        <w:pStyle w:val="ListParagraph"/>
        <w:numPr>
          <w:ilvl w:val="0"/>
          <w:numId w:val="26"/>
        </w:numPr>
        <w:spacing w:line="276" w:lineRule="auto"/>
        <w:jc w:val="both"/>
        <w:rPr>
          <w:rFonts w:ascii="Roboto" w:hAnsi="Roboto"/>
        </w:rPr>
      </w:pPr>
      <w:r w:rsidRPr="00E15E07">
        <w:rPr>
          <w:rFonts w:ascii="Roboto" w:hAnsi="Roboto"/>
        </w:rPr>
        <w:t xml:space="preserve">Interact side-by-side </w:t>
      </w:r>
      <w:proofErr w:type="gramStart"/>
      <w:r w:rsidRPr="00E15E07">
        <w:rPr>
          <w:rFonts w:ascii="Roboto" w:hAnsi="Roboto"/>
        </w:rPr>
        <w:t>where</w:t>
      </w:r>
      <w:proofErr w:type="gramEnd"/>
      <w:r w:rsidRPr="00E15E07">
        <w:rPr>
          <w:rFonts w:ascii="Roboto" w:hAnsi="Roboto"/>
        </w:rPr>
        <w:t xml:space="preserve"> administering First</w:t>
      </w:r>
      <w:r w:rsidR="00F076FE" w:rsidRPr="00E15E07">
        <w:rPr>
          <w:rFonts w:ascii="Roboto" w:hAnsi="Roboto"/>
        </w:rPr>
        <w:t xml:space="preserve"> </w:t>
      </w:r>
      <w:r w:rsidRPr="00E15E07">
        <w:rPr>
          <w:rFonts w:ascii="Roboto" w:hAnsi="Roboto"/>
        </w:rPr>
        <w:t>Aid requires close interaction.</w:t>
      </w:r>
    </w:p>
    <w:p w14:paraId="01C767D7" w14:textId="035C8C8F" w:rsidR="00E33365" w:rsidRPr="00E15E07" w:rsidRDefault="00E33365" w:rsidP="00DD33E4">
      <w:pPr>
        <w:pStyle w:val="ListParagraph"/>
        <w:numPr>
          <w:ilvl w:val="0"/>
          <w:numId w:val="26"/>
        </w:numPr>
        <w:spacing w:line="276" w:lineRule="auto"/>
        <w:jc w:val="both"/>
        <w:rPr>
          <w:rFonts w:ascii="Roboto" w:hAnsi="Roboto"/>
        </w:rPr>
      </w:pPr>
      <w:r w:rsidRPr="00E15E07">
        <w:rPr>
          <w:rFonts w:ascii="Roboto" w:hAnsi="Roboto"/>
        </w:rPr>
        <w:t>Minimise the duration of face-to-face</w:t>
      </w:r>
      <w:r w:rsidR="00CB72D2" w:rsidRPr="00E15E07">
        <w:rPr>
          <w:rFonts w:ascii="Roboto" w:hAnsi="Roboto"/>
        </w:rPr>
        <w:t xml:space="preserve"> </w:t>
      </w:r>
      <w:r w:rsidRPr="00E15E07">
        <w:rPr>
          <w:rFonts w:ascii="Roboto" w:hAnsi="Roboto"/>
        </w:rPr>
        <w:t>contact where side-by-side interaction is not possible.</w:t>
      </w:r>
    </w:p>
    <w:p w14:paraId="3E7AE28D" w14:textId="7289BD96"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Limit the number of people administering First Aid in each incident.</w:t>
      </w:r>
    </w:p>
    <w:p w14:paraId="0B521EA8" w14:textId="5BF73748"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 xml:space="preserve">Ensure that all recipients of First Aid are kept </w:t>
      </w:r>
      <w:r w:rsidR="0055075A" w:rsidRPr="00E15E07">
        <w:rPr>
          <w:rFonts w:ascii="Roboto" w:hAnsi="Roboto"/>
        </w:rPr>
        <w:t xml:space="preserve">socially distanced </w:t>
      </w:r>
      <w:r w:rsidRPr="00E15E07">
        <w:rPr>
          <w:rFonts w:ascii="Roboto" w:hAnsi="Roboto"/>
        </w:rPr>
        <w:t>from others, e.g. other recipients.</w:t>
      </w:r>
    </w:p>
    <w:p w14:paraId="7CF8D870" w14:textId="7777777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Ensure that First Aid is administered in a designated location, where possible, to minimise the spread of infection and any cleaning requirements.</w:t>
      </w:r>
    </w:p>
    <w:p w14:paraId="71943EDD" w14:textId="7777777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Where the First Aid is required at the learning space, the First Aider will wait outside and administer First Aid in the corridor, taking due regard of touch surfaces and cleaning required.</w:t>
      </w:r>
    </w:p>
    <w:p w14:paraId="5F3C9FFD" w14:textId="7777777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lastRenderedPageBreak/>
        <w:t>Where the patient cannot be moved the lead adult will remove the other learners to a contingency room and First Aid will be administered in the classroom.</w:t>
      </w:r>
    </w:p>
    <w:p w14:paraId="386B0E3F" w14:textId="77777777" w:rsidR="00C923EC" w:rsidRPr="00E15E07" w:rsidRDefault="00BB048C" w:rsidP="00C923EC">
      <w:pPr>
        <w:pStyle w:val="ListParagraph"/>
        <w:numPr>
          <w:ilvl w:val="0"/>
          <w:numId w:val="26"/>
        </w:numPr>
        <w:spacing w:line="276" w:lineRule="auto"/>
        <w:jc w:val="both"/>
        <w:rPr>
          <w:rFonts w:ascii="Roboto" w:hAnsi="Roboto"/>
        </w:rPr>
      </w:pPr>
      <w:r w:rsidRPr="00E15E07">
        <w:rPr>
          <w:rFonts w:ascii="Roboto" w:hAnsi="Roboto"/>
        </w:rPr>
        <w:t xml:space="preserve">The </w:t>
      </w:r>
      <w:r w:rsidR="008B433D" w:rsidRPr="00E15E07">
        <w:rPr>
          <w:rFonts w:ascii="Roboto" w:hAnsi="Roboto"/>
        </w:rPr>
        <w:t>school</w:t>
      </w:r>
      <w:r w:rsidRPr="00E15E07">
        <w:rPr>
          <w:rFonts w:ascii="Roboto" w:hAnsi="Roboto"/>
        </w:rPr>
        <w:t xml:space="preserve"> acknowledges that the use of PPE is </w:t>
      </w:r>
      <w:r w:rsidRPr="00E15E07">
        <w:rPr>
          <w:rFonts w:ascii="Roboto" w:hAnsi="Roboto"/>
          <w:b/>
          <w:bCs/>
        </w:rPr>
        <w:t>not</w:t>
      </w:r>
      <w:r w:rsidRPr="00E15E07">
        <w:rPr>
          <w:rFonts w:ascii="Roboto" w:hAnsi="Roboto"/>
        </w:rPr>
        <w:t xml:space="preserve"> required to administer First Aid in most circumstances, </w:t>
      </w:r>
      <w:proofErr w:type="gramStart"/>
      <w:r w:rsidRPr="00E15E07">
        <w:rPr>
          <w:rFonts w:ascii="Roboto" w:hAnsi="Roboto"/>
        </w:rPr>
        <w:t>with the exception of</w:t>
      </w:r>
      <w:proofErr w:type="gramEnd"/>
      <w:r w:rsidRPr="00E15E07">
        <w:rPr>
          <w:rFonts w:ascii="Roboto" w:hAnsi="Roboto"/>
        </w:rPr>
        <w:t xml:space="preserve"> </w:t>
      </w:r>
      <w:r w:rsidR="007C4BFC" w:rsidRPr="00E15E07">
        <w:rPr>
          <w:rFonts w:ascii="Roboto" w:hAnsi="Roboto"/>
        </w:rPr>
        <w:t>section 3</w:t>
      </w:r>
      <w:r w:rsidRPr="00E15E07">
        <w:rPr>
          <w:rFonts w:ascii="Roboto" w:hAnsi="Roboto"/>
        </w:rPr>
        <w:t xml:space="preserve"> of this appendix or if </w:t>
      </w:r>
      <w:r w:rsidRPr="00E15E07">
        <w:rPr>
          <w:rFonts w:ascii="Roboto" w:hAnsi="Roboto"/>
          <w:b/>
          <w:bCs/>
        </w:rPr>
        <w:t>Ill health and infection</w:t>
      </w:r>
    </w:p>
    <w:p w14:paraId="76B2BAB7" w14:textId="68125B7C" w:rsidR="00BB048C" w:rsidRPr="00E15E07" w:rsidRDefault="00BB048C" w:rsidP="00C923EC">
      <w:pPr>
        <w:pStyle w:val="ListParagraph"/>
        <w:numPr>
          <w:ilvl w:val="0"/>
          <w:numId w:val="26"/>
        </w:numPr>
        <w:spacing w:line="276" w:lineRule="auto"/>
        <w:jc w:val="both"/>
        <w:rPr>
          <w:rFonts w:ascii="Roboto" w:hAnsi="Roboto"/>
        </w:rPr>
      </w:pPr>
      <w:r w:rsidRPr="00E15E07">
        <w:rPr>
          <w:rFonts w:ascii="Roboto" w:hAnsi="Roboto"/>
          <w:b/>
          <w:bCs/>
        </w:rPr>
        <w:t xml:space="preserve"> </w:t>
      </w:r>
      <w:r w:rsidRPr="00E15E07">
        <w:rPr>
          <w:rFonts w:ascii="Roboto" w:hAnsi="Roboto"/>
        </w:rPr>
        <w:t xml:space="preserve">Where an individual must wait on the </w:t>
      </w:r>
      <w:r w:rsidR="008B433D" w:rsidRPr="00E15E07">
        <w:rPr>
          <w:rFonts w:ascii="Roboto" w:hAnsi="Roboto"/>
        </w:rPr>
        <w:t>school</w:t>
      </w:r>
      <w:r w:rsidRPr="00E15E07">
        <w:rPr>
          <w:rFonts w:ascii="Roboto" w:hAnsi="Roboto"/>
        </w:rPr>
        <w:t xml:space="preserve"> premises to go home when showing symptoms of </w:t>
      </w:r>
      <w:r w:rsidR="00BB4F24" w:rsidRPr="00E15E07">
        <w:rPr>
          <w:rFonts w:ascii="Roboto" w:hAnsi="Roboto"/>
        </w:rPr>
        <w:t>an infectious disease</w:t>
      </w:r>
      <w:r w:rsidRPr="00E15E07">
        <w:rPr>
          <w:rFonts w:ascii="Roboto" w:hAnsi="Roboto"/>
          <w:strike/>
        </w:rPr>
        <w:t>,</w:t>
      </w:r>
      <w:r w:rsidRPr="00E15E07">
        <w:rPr>
          <w:rFonts w:ascii="Roboto" w:hAnsi="Roboto"/>
        </w:rPr>
        <w:t xml:space="preserve"> staff </w:t>
      </w:r>
      <w:r w:rsidR="002E39DB" w:rsidRPr="00E15E07">
        <w:rPr>
          <w:rFonts w:ascii="Roboto" w:hAnsi="Roboto"/>
        </w:rPr>
        <w:t xml:space="preserve">must </w:t>
      </w:r>
      <w:r w:rsidRPr="00E15E07">
        <w:rPr>
          <w:rFonts w:ascii="Roboto" w:hAnsi="Roboto"/>
        </w:rPr>
        <w:t>ensure that:</w:t>
      </w:r>
    </w:p>
    <w:p w14:paraId="41B1FED5" w14:textId="7777777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A suitably trained First Aid responder provides any basic medication required on the express permission of the parent/carer only</w:t>
      </w:r>
    </w:p>
    <w:p w14:paraId="648A110F" w14:textId="7777777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The individual is isolated in a cool, well-ventilated, designated area.</w:t>
      </w:r>
    </w:p>
    <w:p w14:paraId="1FBD6AEE" w14:textId="398CD75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 xml:space="preserve">They adhere to the </w:t>
      </w:r>
      <w:r w:rsidR="008B433D" w:rsidRPr="00E15E07">
        <w:rPr>
          <w:rFonts w:ascii="Roboto" w:hAnsi="Roboto"/>
        </w:rPr>
        <w:t>school</w:t>
      </w:r>
      <w:r w:rsidRPr="00E15E07">
        <w:rPr>
          <w:rFonts w:ascii="Roboto" w:hAnsi="Roboto"/>
        </w:rPr>
        <w:t>’s social distancing and infection control measures.</w:t>
      </w:r>
    </w:p>
    <w:p w14:paraId="40BBF751" w14:textId="77777777" w:rsidR="00BB048C" w:rsidRPr="00E15E07" w:rsidRDefault="00BB048C" w:rsidP="00DD33E4">
      <w:pPr>
        <w:pStyle w:val="ListParagraph"/>
        <w:numPr>
          <w:ilvl w:val="0"/>
          <w:numId w:val="26"/>
        </w:numPr>
        <w:spacing w:line="276" w:lineRule="auto"/>
        <w:jc w:val="both"/>
        <w:rPr>
          <w:rFonts w:ascii="Roboto" w:hAnsi="Roboto"/>
        </w:rPr>
      </w:pPr>
      <w:r w:rsidRPr="00E15E07">
        <w:rPr>
          <w:rFonts w:ascii="Roboto" w:hAnsi="Roboto"/>
        </w:rPr>
        <w:t xml:space="preserve">Areas used by the individual are cleaned and disinfected once they leave, </w:t>
      </w:r>
      <w:proofErr w:type="gramStart"/>
      <w:r w:rsidRPr="00E15E07">
        <w:rPr>
          <w:rFonts w:ascii="Roboto" w:hAnsi="Roboto"/>
        </w:rPr>
        <w:t>e.g.</w:t>
      </w:r>
      <w:proofErr w:type="gramEnd"/>
      <w:r w:rsidRPr="00E15E07">
        <w:rPr>
          <w:rFonts w:ascii="Roboto" w:hAnsi="Roboto"/>
        </w:rPr>
        <w:t xml:space="preserve"> toilets.</w:t>
      </w:r>
    </w:p>
    <w:p w14:paraId="060BA383" w14:textId="4134DED2" w:rsidR="00BB048C" w:rsidRPr="00E15E07" w:rsidRDefault="00BB048C" w:rsidP="00C923EC">
      <w:pPr>
        <w:pStyle w:val="ListParagraph"/>
        <w:numPr>
          <w:ilvl w:val="0"/>
          <w:numId w:val="26"/>
        </w:numPr>
        <w:spacing w:line="276" w:lineRule="auto"/>
        <w:jc w:val="both"/>
        <w:rPr>
          <w:rFonts w:ascii="Roboto" w:hAnsi="Roboto"/>
        </w:rPr>
      </w:pPr>
      <w:proofErr w:type="gramStart"/>
      <w:r w:rsidRPr="00E15E07">
        <w:rPr>
          <w:rFonts w:ascii="Roboto" w:hAnsi="Roboto"/>
        </w:rPr>
        <w:t>In the event that</w:t>
      </w:r>
      <w:proofErr w:type="gramEnd"/>
      <w:r w:rsidRPr="00E15E07">
        <w:rPr>
          <w:rFonts w:ascii="Roboto" w:hAnsi="Roboto"/>
        </w:rPr>
        <w:t xml:space="preserve"> a symptomatic individual requires First Aid or medication, and </w:t>
      </w:r>
      <w:r w:rsidR="0055075A" w:rsidRPr="00E15E07">
        <w:rPr>
          <w:rFonts w:ascii="Roboto" w:hAnsi="Roboto"/>
        </w:rPr>
        <w:t>social distancing</w:t>
      </w:r>
      <w:r w:rsidR="00FE5148" w:rsidRPr="00E15E07">
        <w:rPr>
          <w:rFonts w:ascii="Roboto" w:hAnsi="Roboto"/>
        </w:rPr>
        <w:t xml:space="preserve"> </w:t>
      </w:r>
      <w:r w:rsidRPr="00E15E07">
        <w:rPr>
          <w:rFonts w:ascii="Roboto" w:hAnsi="Roboto"/>
        </w:rPr>
        <w:t xml:space="preserve">is practical and can be maintained, staff follow the procedures in </w:t>
      </w:r>
      <w:hyperlink w:anchor="Socialdistancing" w:history="1">
        <w:r w:rsidRPr="00E15E07">
          <w:rPr>
            <w:rStyle w:val="Hyperlink"/>
            <w:rFonts w:ascii="Roboto" w:hAnsi="Roboto"/>
          </w:rPr>
          <w:t>section 2</w:t>
        </w:r>
      </w:hyperlink>
      <w:r w:rsidRPr="00E15E07">
        <w:rPr>
          <w:rFonts w:ascii="Roboto" w:hAnsi="Roboto"/>
        </w:rPr>
        <w:t xml:space="preserve"> of this appendix.</w:t>
      </w:r>
    </w:p>
    <w:p w14:paraId="389DDA8D" w14:textId="13451133" w:rsidR="00BB048C" w:rsidRPr="00E15E07" w:rsidRDefault="00BB048C" w:rsidP="00C923EC">
      <w:pPr>
        <w:pStyle w:val="ListParagraph"/>
        <w:numPr>
          <w:ilvl w:val="0"/>
          <w:numId w:val="26"/>
        </w:numPr>
        <w:spacing w:line="276" w:lineRule="auto"/>
        <w:jc w:val="both"/>
        <w:rPr>
          <w:rFonts w:ascii="Roboto" w:hAnsi="Roboto"/>
        </w:rPr>
      </w:pPr>
      <w:bookmarkStart w:id="0" w:name="Exception"/>
      <w:bookmarkEnd w:id="0"/>
      <w:r w:rsidRPr="00E15E07">
        <w:rPr>
          <w:rFonts w:ascii="Roboto" w:hAnsi="Roboto"/>
        </w:rPr>
        <w:t xml:space="preserve">If a member of staff has helped care for a symptomatic individual and develops symptoms themselves, they are sent home </w:t>
      </w:r>
      <w:proofErr w:type="gramStart"/>
      <w:r w:rsidRPr="00E15E07">
        <w:rPr>
          <w:rFonts w:ascii="Roboto" w:hAnsi="Roboto"/>
        </w:rPr>
        <w:t>immediately</w:t>
      </w:r>
      <w:proofErr w:type="gramEnd"/>
      <w:r w:rsidRPr="00E15E07">
        <w:rPr>
          <w:rFonts w:ascii="Roboto" w:hAnsi="Roboto"/>
        </w:rPr>
        <w:t xml:space="preserve"> and the </w:t>
      </w:r>
      <w:r w:rsidR="00B6140A" w:rsidRPr="00E15E07">
        <w:rPr>
          <w:rFonts w:ascii="Roboto" w:hAnsi="Roboto"/>
        </w:rPr>
        <w:t>Infection Control</w:t>
      </w:r>
      <w:r w:rsidR="00960365" w:rsidRPr="00E15E07">
        <w:rPr>
          <w:rFonts w:ascii="Roboto" w:hAnsi="Roboto"/>
        </w:rPr>
        <w:t xml:space="preserve"> </w:t>
      </w:r>
      <w:r w:rsidRPr="00E15E07">
        <w:rPr>
          <w:rFonts w:ascii="Roboto" w:hAnsi="Roboto"/>
        </w:rPr>
        <w:t>procedures followed.</w:t>
      </w:r>
    </w:p>
    <w:p w14:paraId="3D1916E0" w14:textId="179E6FDB" w:rsidR="00BB048C" w:rsidRPr="00E15E07" w:rsidRDefault="00C923EC" w:rsidP="00C923EC">
      <w:pPr>
        <w:spacing w:before="120" w:after="120" w:line="276" w:lineRule="auto"/>
        <w:jc w:val="both"/>
        <w:rPr>
          <w:rFonts w:ascii="Roboto" w:hAnsi="Roboto"/>
          <w:b/>
          <w:bCs/>
        </w:rPr>
      </w:pPr>
      <w:r w:rsidRPr="00E15E07">
        <w:rPr>
          <w:rFonts w:ascii="Roboto" w:hAnsi="Roboto"/>
          <w:b/>
          <w:bCs/>
        </w:rPr>
        <w:t>3</w:t>
      </w:r>
      <w:r w:rsidRPr="00E15E07">
        <w:rPr>
          <w:rFonts w:ascii="Roboto" w:hAnsi="Roboto"/>
          <w:b/>
          <w:bCs/>
        </w:rPr>
        <w:tab/>
      </w:r>
      <w:r w:rsidR="00BB048C" w:rsidRPr="00E15E07">
        <w:rPr>
          <w:rFonts w:ascii="Roboto" w:hAnsi="Roboto"/>
          <w:b/>
          <w:bCs/>
        </w:rPr>
        <w:t>Emergencies</w:t>
      </w:r>
    </w:p>
    <w:p w14:paraId="068F5C1B" w14:textId="678CCC69" w:rsidR="00BB048C" w:rsidRPr="00E15E07" w:rsidRDefault="00BB048C" w:rsidP="00C923EC">
      <w:pPr>
        <w:spacing w:before="120" w:after="120" w:line="276" w:lineRule="auto"/>
        <w:jc w:val="both"/>
        <w:rPr>
          <w:rFonts w:ascii="Roboto" w:hAnsi="Roboto"/>
        </w:rPr>
      </w:pPr>
      <w:r w:rsidRPr="00E15E07">
        <w:rPr>
          <w:rFonts w:ascii="Roboto" w:hAnsi="Roboto"/>
        </w:rPr>
        <w:t xml:space="preserve">Accidents and emergencies are managed in line with </w:t>
      </w:r>
      <w:hyperlink w:anchor="_Emergency_procedures_1" w:history="1">
        <w:r w:rsidRPr="00E15E07">
          <w:rPr>
            <w:rStyle w:val="Hyperlink"/>
            <w:rFonts w:ascii="Roboto" w:hAnsi="Roboto"/>
          </w:rPr>
          <w:t>Section 5</w:t>
        </w:r>
      </w:hyperlink>
      <w:r w:rsidRPr="00E15E07">
        <w:rPr>
          <w:rFonts w:ascii="Roboto" w:hAnsi="Roboto"/>
        </w:rPr>
        <w:t xml:space="preserve"> of the First Aid Policy.</w:t>
      </w:r>
    </w:p>
    <w:p w14:paraId="0E026132" w14:textId="083F09B8" w:rsidR="00BB048C" w:rsidRPr="00E15E07" w:rsidRDefault="00BB048C" w:rsidP="00C923EC">
      <w:pPr>
        <w:spacing w:before="120" w:after="120" w:line="276" w:lineRule="auto"/>
        <w:jc w:val="both"/>
        <w:rPr>
          <w:rFonts w:ascii="Roboto" w:hAnsi="Roboto"/>
        </w:rPr>
      </w:pPr>
      <w:r w:rsidRPr="00E15E07">
        <w:rPr>
          <w:rFonts w:ascii="Roboto" w:hAnsi="Roboto"/>
        </w:rPr>
        <w:t xml:space="preserve">A member of staff calls 999 immediately if </w:t>
      </w:r>
      <w:proofErr w:type="gramStart"/>
      <w:r w:rsidRPr="00E15E07">
        <w:rPr>
          <w:rFonts w:ascii="Roboto" w:hAnsi="Roboto"/>
        </w:rPr>
        <w:t>a</w:t>
      </w:r>
      <w:r w:rsidR="00304244" w:rsidRPr="00E15E07">
        <w:rPr>
          <w:rFonts w:ascii="Roboto" w:hAnsi="Roboto"/>
        </w:rPr>
        <w:t>n</w:t>
      </w:r>
      <w:proofErr w:type="gramEnd"/>
      <w:r w:rsidRPr="00E15E07">
        <w:rPr>
          <w:rFonts w:ascii="Roboto" w:hAnsi="Roboto"/>
        </w:rPr>
        <w:t xml:space="preserve"> symptomatic individual becomes severely unwell or their life is at risk.</w:t>
      </w:r>
    </w:p>
    <w:p w14:paraId="0C576E32" w14:textId="3A5C3454" w:rsidR="00BB048C" w:rsidRPr="00E15E07" w:rsidRDefault="00BB048C" w:rsidP="00C923EC">
      <w:pPr>
        <w:spacing w:before="120" w:after="120" w:line="276" w:lineRule="auto"/>
        <w:jc w:val="both"/>
        <w:rPr>
          <w:rFonts w:ascii="Roboto" w:hAnsi="Roboto"/>
        </w:rPr>
      </w:pPr>
      <w:r w:rsidRPr="00E15E07">
        <w:rPr>
          <w:rFonts w:ascii="Roboto" w:hAnsi="Roboto"/>
        </w:rPr>
        <w:t>Parents</w:t>
      </w:r>
      <w:r w:rsidR="00694266" w:rsidRPr="00E15E07">
        <w:rPr>
          <w:rFonts w:ascii="Roboto" w:hAnsi="Roboto"/>
        </w:rPr>
        <w:t>/ Carers</w:t>
      </w:r>
      <w:r w:rsidRPr="00E15E07">
        <w:rPr>
          <w:rFonts w:ascii="Roboto" w:hAnsi="Roboto"/>
        </w:rPr>
        <w:t xml:space="preserve"> who must collect their unwell child from </w:t>
      </w:r>
      <w:r w:rsidR="00FE5148" w:rsidRPr="00E15E07">
        <w:rPr>
          <w:rFonts w:ascii="Roboto" w:hAnsi="Roboto"/>
        </w:rPr>
        <w:t xml:space="preserve">the </w:t>
      </w:r>
      <w:r w:rsidR="008B433D" w:rsidRPr="00E15E07">
        <w:rPr>
          <w:rFonts w:ascii="Roboto" w:hAnsi="Roboto"/>
        </w:rPr>
        <w:t>school</w:t>
      </w:r>
      <w:r w:rsidRPr="00E15E07">
        <w:rPr>
          <w:rFonts w:ascii="Roboto" w:hAnsi="Roboto"/>
        </w:rPr>
        <w:t xml:space="preserve"> are informed that they must call 999 if their child becomes severely unwell or </w:t>
      </w:r>
      <w:r w:rsidR="006134FA" w:rsidRPr="00E15E07">
        <w:rPr>
          <w:rFonts w:ascii="Roboto" w:hAnsi="Roboto"/>
        </w:rPr>
        <w:t xml:space="preserve">believe </w:t>
      </w:r>
      <w:r w:rsidRPr="00E15E07">
        <w:rPr>
          <w:rFonts w:ascii="Roboto" w:hAnsi="Roboto"/>
        </w:rPr>
        <w:t>their life is at risk.</w:t>
      </w:r>
    </w:p>
    <w:p w14:paraId="112B1C07" w14:textId="0DBFCE66" w:rsidR="00BB048C" w:rsidRPr="00E15E07" w:rsidRDefault="00C923EC" w:rsidP="00C923EC">
      <w:pPr>
        <w:spacing w:before="120" w:after="120" w:line="276" w:lineRule="auto"/>
        <w:jc w:val="both"/>
        <w:rPr>
          <w:rFonts w:ascii="Roboto" w:hAnsi="Roboto"/>
          <w:b/>
          <w:bCs/>
        </w:rPr>
      </w:pPr>
      <w:r w:rsidRPr="00E15E07">
        <w:rPr>
          <w:rFonts w:ascii="Roboto" w:hAnsi="Roboto"/>
          <w:b/>
          <w:bCs/>
        </w:rPr>
        <w:t>4</w:t>
      </w:r>
      <w:r w:rsidRPr="00E15E07">
        <w:rPr>
          <w:rFonts w:ascii="Roboto" w:hAnsi="Roboto"/>
          <w:b/>
          <w:bCs/>
        </w:rPr>
        <w:tab/>
      </w:r>
      <w:r w:rsidR="00BB048C" w:rsidRPr="00E15E07">
        <w:rPr>
          <w:rFonts w:ascii="Roboto" w:hAnsi="Roboto"/>
          <w:b/>
          <w:bCs/>
        </w:rPr>
        <w:t xml:space="preserve">Monitoring and review </w:t>
      </w:r>
    </w:p>
    <w:p w14:paraId="3DDF044C" w14:textId="78D8B7EF" w:rsidR="00BB048C" w:rsidRPr="00E15E07" w:rsidRDefault="00420ECB" w:rsidP="005D0139">
      <w:pPr>
        <w:spacing w:before="120" w:after="120" w:line="276" w:lineRule="auto"/>
        <w:ind w:left="1701" w:hanging="850"/>
        <w:jc w:val="both"/>
        <w:rPr>
          <w:rFonts w:ascii="Roboto" w:hAnsi="Roboto"/>
        </w:rPr>
      </w:pPr>
      <w:r w:rsidRPr="00E15E07">
        <w:rPr>
          <w:rFonts w:ascii="Roboto" w:hAnsi="Roboto"/>
        </w:rPr>
        <w:t>5</w:t>
      </w:r>
      <w:r w:rsidR="00BB048C" w:rsidRPr="00E15E07">
        <w:rPr>
          <w:rFonts w:ascii="Roboto" w:hAnsi="Roboto"/>
        </w:rPr>
        <w:t xml:space="preserve">.1. </w:t>
      </w:r>
      <w:r w:rsidR="00BB048C" w:rsidRPr="00E15E07">
        <w:rPr>
          <w:rFonts w:ascii="Roboto" w:hAnsi="Roboto"/>
        </w:rPr>
        <w:tab/>
        <w:t xml:space="preserve">This appendix is reviewed by the </w:t>
      </w:r>
      <w:r w:rsidR="00AE06B8" w:rsidRPr="00E15E07">
        <w:rPr>
          <w:rFonts w:ascii="Roboto" w:hAnsi="Roboto"/>
        </w:rPr>
        <w:t xml:space="preserve">policy </w:t>
      </w:r>
      <w:proofErr w:type="gramStart"/>
      <w:r w:rsidR="00AE06B8" w:rsidRPr="00E15E07">
        <w:rPr>
          <w:rFonts w:ascii="Roboto" w:hAnsi="Roboto"/>
        </w:rPr>
        <w:t>owner</w:t>
      </w:r>
      <w:r w:rsidR="00C923EC" w:rsidRPr="00E15E07">
        <w:rPr>
          <w:rFonts w:ascii="Roboto" w:hAnsi="Roboto"/>
        </w:rPr>
        <w:t xml:space="preserve"> </w:t>
      </w:r>
      <w:r w:rsidR="00BB048C" w:rsidRPr="00E15E07">
        <w:rPr>
          <w:rFonts w:ascii="Roboto" w:hAnsi="Roboto"/>
          <w:strike/>
        </w:rPr>
        <w:t xml:space="preserve"> </w:t>
      </w:r>
      <w:r w:rsidR="00BB048C" w:rsidRPr="00E15E07">
        <w:rPr>
          <w:rFonts w:ascii="Roboto" w:hAnsi="Roboto"/>
        </w:rPr>
        <w:t>in</w:t>
      </w:r>
      <w:proofErr w:type="gramEnd"/>
      <w:r w:rsidR="00BB048C" w:rsidRPr="00E15E07">
        <w:rPr>
          <w:rFonts w:ascii="Roboto" w:hAnsi="Roboto"/>
        </w:rPr>
        <w:t xml:space="preserve"> reaction to any new government advice.</w:t>
      </w:r>
    </w:p>
    <w:p w14:paraId="2FB4A397" w14:textId="3AD9275A" w:rsidR="00BB048C" w:rsidRPr="00E15E07" w:rsidRDefault="00420ECB" w:rsidP="005D0139">
      <w:pPr>
        <w:pStyle w:val="ListParagraph"/>
        <w:spacing w:before="120" w:after="120" w:line="276" w:lineRule="auto"/>
        <w:ind w:left="1701" w:hanging="850"/>
        <w:contextualSpacing w:val="0"/>
        <w:jc w:val="both"/>
        <w:rPr>
          <w:rFonts w:ascii="Roboto" w:hAnsi="Roboto"/>
        </w:rPr>
      </w:pPr>
      <w:r w:rsidRPr="00E15E07">
        <w:rPr>
          <w:rFonts w:ascii="Roboto" w:hAnsi="Roboto"/>
        </w:rPr>
        <w:t>5</w:t>
      </w:r>
      <w:r w:rsidR="00BB048C" w:rsidRPr="00E15E07">
        <w:rPr>
          <w:rFonts w:ascii="Roboto" w:hAnsi="Roboto"/>
        </w:rPr>
        <w:t xml:space="preserve">.2. </w:t>
      </w:r>
      <w:r w:rsidR="00BB048C" w:rsidRPr="00E15E07">
        <w:rPr>
          <w:rFonts w:ascii="Roboto" w:hAnsi="Roboto"/>
        </w:rPr>
        <w:tab/>
        <w:t>The date of the next review of this appendix will be in line with the review date</w:t>
      </w:r>
      <w:r w:rsidR="00CC6B6B" w:rsidRPr="00E15E07">
        <w:rPr>
          <w:rFonts w:ascii="Roboto" w:hAnsi="Roboto"/>
        </w:rPr>
        <w:t xml:space="preserve"> of this policy</w:t>
      </w:r>
      <w:r w:rsidR="00BB048C" w:rsidRPr="00E15E07">
        <w:rPr>
          <w:rFonts w:ascii="Roboto" w:hAnsi="Roboto"/>
        </w:rPr>
        <w:t xml:space="preserve"> unless new information that informs this policy and guidance becomes available or an incident occurs that necessitates a review.</w:t>
      </w:r>
    </w:p>
    <w:p w14:paraId="5EF886FF" w14:textId="77777777" w:rsidR="003E040A" w:rsidRPr="00E15E07" w:rsidRDefault="003E040A" w:rsidP="005D0139">
      <w:pPr>
        <w:spacing w:line="276" w:lineRule="auto"/>
        <w:rPr>
          <w:rFonts w:ascii="Roboto" w:hAnsi="Roboto"/>
        </w:rPr>
      </w:pPr>
    </w:p>
    <w:p w14:paraId="19B3221F" w14:textId="77777777" w:rsidR="003E040A" w:rsidRPr="00E15E07" w:rsidRDefault="003E040A">
      <w:pPr>
        <w:rPr>
          <w:rFonts w:ascii="Roboto" w:hAnsi="Roboto"/>
        </w:rPr>
      </w:pPr>
      <w:r w:rsidRPr="00E15E07">
        <w:rPr>
          <w:rFonts w:ascii="Roboto" w:hAnsi="Roboto"/>
        </w:rPr>
        <w:br w:type="page"/>
      </w:r>
    </w:p>
    <w:p w14:paraId="08CAA66F" w14:textId="0C973AF8" w:rsidR="003E040A" w:rsidRPr="00E15E07" w:rsidRDefault="003E040A" w:rsidP="003E040A">
      <w:pPr>
        <w:spacing w:line="276" w:lineRule="auto"/>
        <w:rPr>
          <w:rFonts w:ascii="Roboto" w:hAnsi="Roboto"/>
          <w:b/>
          <w:bCs/>
        </w:rPr>
      </w:pPr>
      <w:r w:rsidRPr="00E15E07">
        <w:rPr>
          <w:rFonts w:ascii="Roboto" w:hAnsi="Roboto"/>
          <w:b/>
          <w:bCs/>
        </w:rPr>
        <w:lastRenderedPageBreak/>
        <w:t xml:space="preserve">Appendix 2: Recommended </w:t>
      </w:r>
      <w:r w:rsidR="00ED540A" w:rsidRPr="00E15E07">
        <w:rPr>
          <w:rFonts w:ascii="Roboto" w:hAnsi="Roboto"/>
          <w:b/>
          <w:bCs/>
        </w:rPr>
        <w:t>F</w:t>
      </w:r>
      <w:r w:rsidRPr="00E15E07">
        <w:rPr>
          <w:rFonts w:ascii="Roboto" w:hAnsi="Roboto"/>
          <w:b/>
          <w:bCs/>
        </w:rPr>
        <w:t xml:space="preserve">irst </w:t>
      </w:r>
      <w:r w:rsidR="00ED540A" w:rsidRPr="00E15E07">
        <w:rPr>
          <w:rFonts w:ascii="Roboto" w:hAnsi="Roboto"/>
          <w:b/>
          <w:bCs/>
        </w:rPr>
        <w:t>A</w:t>
      </w:r>
      <w:r w:rsidRPr="00E15E07">
        <w:rPr>
          <w:rFonts w:ascii="Roboto" w:hAnsi="Roboto"/>
          <w:b/>
          <w:bCs/>
        </w:rPr>
        <w:t>id kit contents</w:t>
      </w:r>
    </w:p>
    <w:p w14:paraId="615F938A" w14:textId="77777777" w:rsidR="003E040A" w:rsidRPr="00E15E07" w:rsidRDefault="003E040A" w:rsidP="003E040A">
      <w:pPr>
        <w:spacing w:line="276" w:lineRule="auto"/>
        <w:rPr>
          <w:rFonts w:ascii="Roboto" w:hAnsi="Roboto"/>
          <w:b/>
          <w:bCs/>
        </w:rPr>
      </w:pPr>
      <w:r w:rsidRPr="00E15E07">
        <w:rPr>
          <w:rFonts w:ascii="Roboto" w:hAnsi="Roboto"/>
          <w:b/>
          <w:bCs/>
        </w:rPr>
        <w:t>Static kits</w:t>
      </w:r>
    </w:p>
    <w:p w14:paraId="2AABFD36" w14:textId="65DEA103" w:rsidR="003E040A" w:rsidRPr="00E15E07" w:rsidRDefault="003E040A" w:rsidP="003E040A">
      <w:pPr>
        <w:spacing w:line="276" w:lineRule="auto"/>
        <w:rPr>
          <w:rFonts w:ascii="Roboto" w:hAnsi="Roboto"/>
        </w:rPr>
      </w:pPr>
      <w:r w:rsidRPr="00E15E07">
        <w:rPr>
          <w:rFonts w:ascii="Roboto" w:hAnsi="Roboto"/>
        </w:rPr>
        <w:t xml:space="preserve">There is no mandatory list of items to be included in a </w:t>
      </w:r>
      <w:r w:rsidR="00ED540A" w:rsidRPr="00E15E07">
        <w:rPr>
          <w:rFonts w:ascii="Roboto" w:hAnsi="Roboto"/>
        </w:rPr>
        <w:t>F</w:t>
      </w:r>
      <w:r w:rsidRPr="00E15E07">
        <w:rPr>
          <w:rFonts w:ascii="Roboto" w:hAnsi="Roboto"/>
        </w:rPr>
        <w:t xml:space="preserve">irst </w:t>
      </w:r>
      <w:r w:rsidR="00ED540A" w:rsidRPr="00E15E07">
        <w:rPr>
          <w:rFonts w:ascii="Roboto" w:hAnsi="Roboto"/>
        </w:rPr>
        <w:t>A</w:t>
      </w:r>
      <w:r w:rsidRPr="00E15E07">
        <w:rPr>
          <w:rFonts w:ascii="Roboto" w:hAnsi="Roboto"/>
        </w:rPr>
        <w:t>id container. HSE recommends that where there is no special risk identified, a minimum provision of first aid items could be:</w:t>
      </w:r>
    </w:p>
    <w:p w14:paraId="231DBF8F"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a leaflet giving general advice on first aid – HSE information is available</w:t>
      </w:r>
    </w:p>
    <w:p w14:paraId="474A9A9B"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20 individually wrapped sterile adhesive dressings (assorted sizes)</w:t>
      </w:r>
    </w:p>
    <w:p w14:paraId="1419F4FE"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2 sterile eye pads</w:t>
      </w:r>
    </w:p>
    <w:p w14:paraId="42D86F18"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2 individually wrapped triangular bandages (preferably sterile)</w:t>
      </w:r>
    </w:p>
    <w:p w14:paraId="042AB5C0"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6 safety pins</w:t>
      </w:r>
    </w:p>
    <w:p w14:paraId="758B4BE8"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6 medium sized individually wrapped sterile unmedicated wound dressings</w:t>
      </w:r>
    </w:p>
    <w:p w14:paraId="7BEBF638"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2 large sterile individually wrapped unmedicated wound dressings</w:t>
      </w:r>
    </w:p>
    <w:p w14:paraId="2651B4C3" w14:textId="77777777" w:rsidR="003E040A" w:rsidRPr="00E15E07" w:rsidRDefault="003E040A" w:rsidP="00E15E07">
      <w:pPr>
        <w:pStyle w:val="ListParagraph"/>
        <w:numPr>
          <w:ilvl w:val="0"/>
          <w:numId w:val="46"/>
        </w:numPr>
        <w:spacing w:line="276" w:lineRule="auto"/>
        <w:rPr>
          <w:rFonts w:ascii="Roboto" w:hAnsi="Roboto"/>
        </w:rPr>
      </w:pPr>
      <w:r w:rsidRPr="00E15E07">
        <w:rPr>
          <w:rFonts w:ascii="Roboto" w:hAnsi="Roboto"/>
        </w:rPr>
        <w:t>3 pairs of disposable gloves</w:t>
      </w:r>
    </w:p>
    <w:p w14:paraId="27905E67" w14:textId="77777777" w:rsidR="003E040A" w:rsidRPr="00E15E07" w:rsidRDefault="003E040A" w:rsidP="003E040A">
      <w:pPr>
        <w:spacing w:line="276" w:lineRule="auto"/>
        <w:rPr>
          <w:rFonts w:ascii="Roboto" w:hAnsi="Roboto"/>
        </w:rPr>
      </w:pPr>
      <w:r w:rsidRPr="00E15E07">
        <w:rPr>
          <w:rFonts w:ascii="Roboto" w:hAnsi="Roboto"/>
        </w:rPr>
        <w:t xml:space="preserve">This is only a guide as each first aid kit will be based on the individual schools first aid needs assessment (Provision and Use of First Aid Risk Assessment). This may include provision for eye wash, minor </w:t>
      </w:r>
      <w:proofErr w:type="gramStart"/>
      <w:r w:rsidRPr="00E15E07">
        <w:rPr>
          <w:rFonts w:ascii="Roboto" w:hAnsi="Roboto"/>
        </w:rPr>
        <w:t>burns</w:t>
      </w:r>
      <w:proofErr w:type="gramEnd"/>
      <w:r w:rsidRPr="00E15E07">
        <w:rPr>
          <w:rFonts w:ascii="Roboto" w:hAnsi="Roboto"/>
        </w:rPr>
        <w:t xml:space="preserve"> and cooling packs for treating sprains and strains.</w:t>
      </w:r>
    </w:p>
    <w:p w14:paraId="6E942CEA" w14:textId="77777777" w:rsidR="003E040A" w:rsidRPr="00E15E07" w:rsidRDefault="003E040A" w:rsidP="003E040A">
      <w:pPr>
        <w:spacing w:line="276" w:lineRule="auto"/>
        <w:rPr>
          <w:rFonts w:ascii="Roboto" w:hAnsi="Roboto"/>
          <w:b/>
          <w:bCs/>
        </w:rPr>
      </w:pPr>
      <w:r w:rsidRPr="00E15E07">
        <w:rPr>
          <w:rFonts w:ascii="Roboto" w:hAnsi="Roboto"/>
          <w:b/>
          <w:bCs/>
        </w:rPr>
        <w:t>Travelling first aid kits</w:t>
      </w:r>
    </w:p>
    <w:p w14:paraId="458BFB4D" w14:textId="77777777" w:rsidR="003E040A" w:rsidRPr="00E15E07" w:rsidRDefault="003E040A" w:rsidP="003E040A">
      <w:pPr>
        <w:spacing w:line="276" w:lineRule="auto"/>
        <w:rPr>
          <w:rFonts w:ascii="Roboto" w:hAnsi="Roboto"/>
        </w:rPr>
      </w:pPr>
      <w:r w:rsidRPr="00E15E07">
        <w:rPr>
          <w:rFonts w:ascii="Roboto" w:hAnsi="Roboto"/>
        </w:rPr>
        <w:t>HSE recommends that the minimum travelling first aid kit should be:</w:t>
      </w:r>
    </w:p>
    <w:p w14:paraId="4C18EE67" w14:textId="044EE795"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 xml:space="preserve">a leaflet giving general advice on </w:t>
      </w:r>
      <w:r w:rsidR="00581303" w:rsidRPr="00E15E07">
        <w:rPr>
          <w:rFonts w:ascii="Roboto" w:hAnsi="Roboto"/>
        </w:rPr>
        <w:t>F</w:t>
      </w:r>
      <w:r w:rsidRPr="00E15E07">
        <w:rPr>
          <w:rFonts w:ascii="Roboto" w:hAnsi="Roboto"/>
        </w:rPr>
        <w:t xml:space="preserve">irst </w:t>
      </w:r>
      <w:r w:rsidR="00581303" w:rsidRPr="00E15E07">
        <w:rPr>
          <w:rFonts w:ascii="Roboto" w:hAnsi="Roboto"/>
        </w:rPr>
        <w:t>A</w:t>
      </w:r>
      <w:r w:rsidRPr="00E15E07">
        <w:rPr>
          <w:rFonts w:ascii="Roboto" w:hAnsi="Roboto"/>
        </w:rPr>
        <w:t>id – HSE information is available</w:t>
      </w:r>
    </w:p>
    <w:p w14:paraId="737ECD31" w14:textId="77777777"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6 individually wrapped sterile adhesive dressings</w:t>
      </w:r>
    </w:p>
    <w:p w14:paraId="6292C098" w14:textId="77777777"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1 large sterile unmedicated dressing</w:t>
      </w:r>
    </w:p>
    <w:p w14:paraId="32F3615C" w14:textId="77777777"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2 triangular bandages individually wrapped and preferably sterile</w:t>
      </w:r>
    </w:p>
    <w:p w14:paraId="3DEACD9B" w14:textId="77777777"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2 safety pins</w:t>
      </w:r>
    </w:p>
    <w:p w14:paraId="73DE7C36" w14:textId="77777777"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individually wrapped moist cleansing wipes</w:t>
      </w:r>
    </w:p>
    <w:p w14:paraId="395019B4" w14:textId="77777777" w:rsidR="003E040A" w:rsidRPr="00E15E07" w:rsidRDefault="003E040A" w:rsidP="00E15E07">
      <w:pPr>
        <w:pStyle w:val="ListParagraph"/>
        <w:numPr>
          <w:ilvl w:val="0"/>
          <w:numId w:val="47"/>
        </w:numPr>
        <w:spacing w:line="276" w:lineRule="auto"/>
        <w:rPr>
          <w:rFonts w:ascii="Roboto" w:hAnsi="Roboto"/>
        </w:rPr>
      </w:pPr>
      <w:r w:rsidRPr="00E15E07">
        <w:rPr>
          <w:rFonts w:ascii="Roboto" w:hAnsi="Roboto"/>
        </w:rPr>
        <w:t>2 pairs of disposable gloves</w:t>
      </w:r>
    </w:p>
    <w:p w14:paraId="2CBEDF85" w14:textId="77777777" w:rsidR="003E040A" w:rsidRPr="00E15E07" w:rsidRDefault="003E040A" w:rsidP="003E040A">
      <w:pPr>
        <w:spacing w:line="276" w:lineRule="auto"/>
        <w:rPr>
          <w:rFonts w:ascii="Roboto" w:hAnsi="Roboto"/>
          <w:b/>
          <w:bCs/>
        </w:rPr>
      </w:pPr>
      <w:r w:rsidRPr="00E15E07">
        <w:rPr>
          <w:rFonts w:ascii="Roboto" w:hAnsi="Roboto"/>
          <w:b/>
          <w:bCs/>
        </w:rPr>
        <w:t xml:space="preserve">Minibus kits </w:t>
      </w:r>
    </w:p>
    <w:p w14:paraId="3191B354" w14:textId="4B06AF60" w:rsidR="003E040A" w:rsidRPr="00E15E07" w:rsidRDefault="003E040A" w:rsidP="003E040A">
      <w:pPr>
        <w:spacing w:line="276" w:lineRule="auto"/>
        <w:rPr>
          <w:rFonts w:ascii="Roboto" w:hAnsi="Roboto"/>
        </w:rPr>
      </w:pPr>
      <w:r w:rsidRPr="00E15E07">
        <w:rPr>
          <w:rFonts w:ascii="Roboto" w:hAnsi="Roboto"/>
        </w:rPr>
        <w:t xml:space="preserve">The Road Vehicles (Construction and Use) Regulations 1986 (for minibuses) and/or the Public Service Vehicles (Conditions of Fitness, Equipment, Use and Certification) Regulations 1981 (for larger vehicles) advise that a suitable, clearly marked </w:t>
      </w:r>
      <w:r w:rsidR="00581303" w:rsidRPr="00E15E07">
        <w:rPr>
          <w:rFonts w:ascii="Roboto" w:hAnsi="Roboto"/>
        </w:rPr>
        <w:t>F</w:t>
      </w:r>
      <w:r w:rsidRPr="00E15E07">
        <w:rPr>
          <w:rFonts w:ascii="Roboto" w:hAnsi="Roboto"/>
        </w:rPr>
        <w:t xml:space="preserve">irst </w:t>
      </w:r>
      <w:r w:rsidR="00581303" w:rsidRPr="00E15E07">
        <w:rPr>
          <w:rFonts w:ascii="Roboto" w:hAnsi="Roboto"/>
        </w:rPr>
        <w:t>A</w:t>
      </w:r>
      <w:r w:rsidRPr="00E15E07">
        <w:rPr>
          <w:rFonts w:ascii="Roboto" w:hAnsi="Roboto"/>
        </w:rPr>
        <w:t xml:space="preserve">id box should be readily available and in good condition. </w:t>
      </w:r>
    </w:p>
    <w:p w14:paraId="3D997854" w14:textId="052521BC" w:rsidR="003E040A" w:rsidRPr="00E15E07" w:rsidRDefault="003E040A" w:rsidP="003E040A">
      <w:pPr>
        <w:spacing w:line="276" w:lineRule="auto"/>
        <w:rPr>
          <w:rFonts w:ascii="Roboto" w:hAnsi="Roboto"/>
        </w:rPr>
      </w:pPr>
      <w:r w:rsidRPr="00E15E07">
        <w:rPr>
          <w:rFonts w:ascii="Roboto" w:hAnsi="Roboto"/>
        </w:rPr>
        <w:t xml:space="preserve">The following items must be kept in the </w:t>
      </w:r>
      <w:r w:rsidR="00581303" w:rsidRPr="00E15E07">
        <w:rPr>
          <w:rFonts w:ascii="Roboto" w:hAnsi="Roboto"/>
        </w:rPr>
        <w:t>F</w:t>
      </w:r>
      <w:r w:rsidRPr="00E15E07">
        <w:rPr>
          <w:rFonts w:ascii="Roboto" w:hAnsi="Roboto"/>
        </w:rPr>
        <w:t xml:space="preserve">irst </w:t>
      </w:r>
      <w:r w:rsidR="00581303" w:rsidRPr="00E15E07">
        <w:rPr>
          <w:rFonts w:ascii="Roboto" w:hAnsi="Roboto"/>
        </w:rPr>
        <w:t>A</w:t>
      </w:r>
      <w:r w:rsidRPr="00E15E07">
        <w:rPr>
          <w:rFonts w:ascii="Roboto" w:hAnsi="Roboto"/>
        </w:rPr>
        <w:t>id box:</w:t>
      </w:r>
    </w:p>
    <w:p w14:paraId="6DE9D2E6"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10 antiseptic wipes, foil packed</w:t>
      </w:r>
    </w:p>
    <w:p w14:paraId="3E4CBB04"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1 conforming disposable bandage (not less than 7.5 cm wide)</w:t>
      </w:r>
    </w:p>
    <w:p w14:paraId="20AF4CDD"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2 triangular bandages</w:t>
      </w:r>
    </w:p>
    <w:p w14:paraId="00248DE9"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1 packet of 24 assorted adhesive dressings</w:t>
      </w:r>
    </w:p>
    <w:p w14:paraId="1564CC09"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3 large sterile unmedicated ambulance dressings (not less than 15.0 cm × 20.0 cm)</w:t>
      </w:r>
    </w:p>
    <w:p w14:paraId="56F42513"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2 sterile eye pads, with attachments</w:t>
      </w:r>
    </w:p>
    <w:p w14:paraId="6F3F2DC3" w14:textId="77777777"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12 assorted safety pins</w:t>
      </w:r>
    </w:p>
    <w:p w14:paraId="68A2BFC6" w14:textId="2303AFE4" w:rsidR="003E040A" w:rsidRPr="00E15E07" w:rsidRDefault="003E040A" w:rsidP="00E15E07">
      <w:pPr>
        <w:pStyle w:val="ListParagraph"/>
        <w:numPr>
          <w:ilvl w:val="0"/>
          <w:numId w:val="48"/>
        </w:numPr>
        <w:spacing w:line="276" w:lineRule="auto"/>
        <w:rPr>
          <w:rFonts w:ascii="Roboto" w:hAnsi="Roboto"/>
        </w:rPr>
      </w:pPr>
      <w:r w:rsidRPr="00E15E07">
        <w:rPr>
          <w:rFonts w:ascii="Roboto" w:hAnsi="Roboto"/>
        </w:rPr>
        <w:t xml:space="preserve">1 pair of </w:t>
      </w:r>
      <w:proofErr w:type="spellStart"/>
      <w:r w:rsidRPr="00E15E07">
        <w:rPr>
          <w:rFonts w:ascii="Roboto" w:hAnsi="Roboto"/>
        </w:rPr>
        <w:t>rustless</w:t>
      </w:r>
      <w:proofErr w:type="spellEnd"/>
      <w:r w:rsidRPr="00E15E07">
        <w:rPr>
          <w:rFonts w:ascii="Roboto" w:hAnsi="Roboto"/>
        </w:rPr>
        <w:t xml:space="preserve"> blunt-ended scissors</w:t>
      </w:r>
      <w:r w:rsidRPr="00E15E07">
        <w:t> </w:t>
      </w:r>
    </w:p>
    <w:sectPr w:rsidR="003E040A" w:rsidRPr="00E15E07" w:rsidSect="00631CB8">
      <w:footerReference w:type="default" r:id="rId12"/>
      <w:pgSz w:w="11906" w:h="16838"/>
      <w:pgMar w:top="1276" w:right="993" w:bottom="1440" w:left="1440" w:header="708" w:footer="567"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E5FF" w14:textId="77777777" w:rsidR="00FD1E11" w:rsidRDefault="00FD1E11" w:rsidP="00D921AB">
      <w:pPr>
        <w:spacing w:after="0" w:line="240" w:lineRule="auto"/>
      </w:pPr>
      <w:r>
        <w:separator/>
      </w:r>
    </w:p>
  </w:endnote>
  <w:endnote w:type="continuationSeparator" w:id="0">
    <w:p w14:paraId="277D0FF8" w14:textId="77777777" w:rsidR="00FD1E11" w:rsidRDefault="00FD1E11" w:rsidP="00D921AB">
      <w:pPr>
        <w:spacing w:after="0" w:line="240" w:lineRule="auto"/>
      </w:pPr>
      <w:r>
        <w:continuationSeparator/>
      </w:r>
    </w:p>
  </w:endnote>
  <w:endnote w:type="continuationNotice" w:id="1">
    <w:p w14:paraId="6E76477A" w14:textId="77777777" w:rsidR="00FD1E11" w:rsidRDefault="00FD1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1EE2" w14:textId="35ABD558" w:rsidR="00A926F4" w:rsidRDefault="00A926F4">
    <w:pPr>
      <w:pStyle w:val="Footer"/>
      <w:jc w:val="center"/>
    </w:pPr>
  </w:p>
  <w:sdt>
    <w:sdtPr>
      <w:rPr>
        <w:rFonts w:ascii="Roboto" w:hAnsi="Roboto" w:cs="Times New Roman"/>
        <w:szCs w:val="20"/>
      </w:rPr>
      <w:id w:val="633374611"/>
      <w:docPartObj>
        <w:docPartGallery w:val="Page Numbers (Bottom of Page)"/>
        <w:docPartUnique/>
      </w:docPartObj>
    </w:sdtPr>
    <w:sdtEndPr/>
    <w:sdtContent>
      <w:sdt>
        <w:sdtPr>
          <w:rPr>
            <w:rFonts w:ascii="Roboto" w:hAnsi="Roboto" w:cs="Times New Roman"/>
            <w:szCs w:val="20"/>
          </w:rPr>
          <w:id w:val="-1769616900"/>
          <w:docPartObj>
            <w:docPartGallery w:val="Page Numbers (Top of Page)"/>
            <w:docPartUnique/>
          </w:docPartObj>
        </w:sdtPr>
        <w:sdtEndPr/>
        <w:sdtContent>
          <w:p w14:paraId="6AC6728F" w14:textId="223265DC" w:rsidR="00527A06" w:rsidRPr="006563C1" w:rsidRDefault="00527A06" w:rsidP="00527A06">
            <w:pPr>
              <w:tabs>
                <w:tab w:val="center" w:pos="5103"/>
                <w:tab w:val="right" w:pos="9639"/>
              </w:tabs>
              <w:rPr>
                <w:rFonts w:ascii="Roboto" w:hAnsi="Roboto" w:cs="Times New Roman"/>
                <w:szCs w:val="20"/>
              </w:rPr>
            </w:pPr>
            <w:r w:rsidRPr="006563C1">
              <w:rPr>
                <w:rFonts w:ascii="Roboto" w:hAnsi="Roboto" w:cs="Times New Roman"/>
                <w:szCs w:val="20"/>
              </w:rPr>
              <w:t>The Consortium Academy Trust</w:t>
            </w:r>
            <w:r w:rsidRPr="006563C1">
              <w:rPr>
                <w:rFonts w:ascii="Roboto" w:hAnsi="Roboto" w:cs="Times New Roman"/>
                <w:szCs w:val="20"/>
              </w:rPr>
              <w:tab/>
            </w:r>
            <w:r>
              <w:rPr>
                <w:rFonts w:ascii="Roboto" w:hAnsi="Roboto" w:cs="Times New Roman"/>
                <w:szCs w:val="20"/>
              </w:rPr>
              <w:t xml:space="preserve">First Aid </w:t>
            </w:r>
            <w:r w:rsidRPr="006563C1">
              <w:rPr>
                <w:rFonts w:ascii="Roboto" w:hAnsi="Roboto" w:cs="Times New Roman"/>
                <w:szCs w:val="20"/>
              </w:rPr>
              <w:t>Policy</w:t>
            </w:r>
            <w:r w:rsidRPr="006563C1">
              <w:rPr>
                <w:rFonts w:ascii="Roboto" w:hAnsi="Roboto" w:cs="Times New Roman"/>
                <w:szCs w:val="20"/>
              </w:rPr>
              <w:tab/>
              <w:t xml:space="preserve">Page </w:t>
            </w:r>
            <w:r w:rsidRPr="006563C1">
              <w:rPr>
                <w:rFonts w:ascii="Roboto" w:hAnsi="Roboto" w:cs="Times New Roman"/>
                <w:b/>
                <w:bCs/>
                <w:szCs w:val="20"/>
              </w:rPr>
              <w:fldChar w:fldCharType="begin"/>
            </w:r>
            <w:r w:rsidRPr="006563C1">
              <w:rPr>
                <w:rFonts w:ascii="Roboto" w:hAnsi="Roboto" w:cs="Times New Roman"/>
                <w:b/>
                <w:bCs/>
                <w:szCs w:val="20"/>
              </w:rPr>
              <w:instrText xml:space="preserve"> PAGE </w:instrText>
            </w:r>
            <w:r w:rsidRPr="006563C1">
              <w:rPr>
                <w:rFonts w:ascii="Roboto" w:hAnsi="Roboto" w:cs="Times New Roman"/>
                <w:b/>
                <w:bCs/>
                <w:szCs w:val="20"/>
              </w:rPr>
              <w:fldChar w:fldCharType="separate"/>
            </w:r>
            <w:r w:rsidR="00CD0E28">
              <w:rPr>
                <w:rFonts w:ascii="Roboto" w:hAnsi="Roboto" w:cs="Times New Roman"/>
                <w:b/>
                <w:bCs/>
                <w:noProof/>
                <w:szCs w:val="20"/>
              </w:rPr>
              <w:t>14</w:t>
            </w:r>
            <w:r w:rsidRPr="006563C1">
              <w:rPr>
                <w:rFonts w:ascii="Roboto" w:hAnsi="Roboto" w:cs="Times New Roman"/>
                <w:b/>
                <w:bCs/>
                <w:szCs w:val="20"/>
              </w:rPr>
              <w:fldChar w:fldCharType="end"/>
            </w:r>
            <w:r w:rsidRPr="006563C1">
              <w:rPr>
                <w:rFonts w:ascii="Roboto" w:hAnsi="Roboto" w:cs="Times New Roman"/>
                <w:szCs w:val="20"/>
              </w:rPr>
              <w:t xml:space="preserve"> of </w:t>
            </w:r>
            <w:r w:rsidR="009E105A">
              <w:rPr>
                <w:rFonts w:ascii="Roboto" w:hAnsi="Roboto" w:cs="Times New Roman"/>
                <w:b/>
                <w:szCs w:val="20"/>
              </w:rPr>
              <w:t>1</w:t>
            </w:r>
            <w:r w:rsidR="00E15E07">
              <w:rPr>
                <w:rFonts w:ascii="Roboto" w:hAnsi="Roboto" w:cs="Times New Roman"/>
                <w:b/>
                <w:szCs w:val="20"/>
              </w:rPr>
              <w:t>1</w:t>
            </w:r>
          </w:p>
        </w:sdtContent>
      </w:sdt>
    </w:sdtContent>
  </w:sdt>
  <w:p w14:paraId="5A5BA32F" w14:textId="77777777" w:rsidR="00A926F4" w:rsidRDefault="00A926F4">
    <w:pPr>
      <w:pStyle w:val="Footer"/>
    </w:pPr>
  </w:p>
  <w:p w14:paraId="114F492E" w14:textId="77777777" w:rsidR="007741B0" w:rsidRDefault="00774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D8D9" w14:textId="77777777" w:rsidR="00FD1E11" w:rsidRDefault="00FD1E11" w:rsidP="00D921AB">
      <w:pPr>
        <w:spacing w:after="0" w:line="240" w:lineRule="auto"/>
      </w:pPr>
      <w:r>
        <w:separator/>
      </w:r>
    </w:p>
  </w:footnote>
  <w:footnote w:type="continuationSeparator" w:id="0">
    <w:p w14:paraId="26A33F49" w14:textId="77777777" w:rsidR="00FD1E11" w:rsidRDefault="00FD1E11" w:rsidP="00D921AB">
      <w:pPr>
        <w:spacing w:after="0" w:line="240" w:lineRule="auto"/>
      </w:pPr>
      <w:r>
        <w:continuationSeparator/>
      </w:r>
    </w:p>
  </w:footnote>
  <w:footnote w:type="continuationNotice" w:id="1">
    <w:p w14:paraId="52852C7B" w14:textId="77777777" w:rsidR="00FD1E11" w:rsidRDefault="00FD1E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E6E"/>
    <w:multiLevelType w:val="hybridMultilevel"/>
    <w:tmpl w:val="2608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5C2E"/>
    <w:multiLevelType w:val="hybridMultilevel"/>
    <w:tmpl w:val="59DCDADE"/>
    <w:lvl w:ilvl="0" w:tplc="8F30C73E">
      <w:start w:val="1"/>
      <w:numFmt w:val="decimal"/>
      <w:lvlText w:val="5.%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6796C"/>
    <w:multiLevelType w:val="hybridMultilevel"/>
    <w:tmpl w:val="0584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33436"/>
    <w:multiLevelType w:val="hybridMultilevel"/>
    <w:tmpl w:val="6662363E"/>
    <w:lvl w:ilvl="0" w:tplc="C83425E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D506A"/>
    <w:multiLevelType w:val="hybridMultilevel"/>
    <w:tmpl w:val="5C04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7473"/>
    <w:multiLevelType w:val="multilevel"/>
    <w:tmpl w:val="0809001F"/>
    <w:styleLink w:val="Style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D4C6F"/>
    <w:multiLevelType w:val="hybridMultilevel"/>
    <w:tmpl w:val="F15612C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15:restartNumberingAfterBreak="0">
    <w:nsid w:val="1946361D"/>
    <w:multiLevelType w:val="hybridMultilevel"/>
    <w:tmpl w:val="8B00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4F1C"/>
    <w:multiLevelType w:val="hybridMultilevel"/>
    <w:tmpl w:val="422E2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9B5140"/>
    <w:multiLevelType w:val="multilevel"/>
    <w:tmpl w:val="0809001F"/>
    <w:numStyleLink w:val="Style3"/>
  </w:abstractNum>
  <w:abstractNum w:abstractNumId="10" w15:restartNumberingAfterBreak="0">
    <w:nsid w:val="1F357A59"/>
    <w:multiLevelType w:val="hybridMultilevel"/>
    <w:tmpl w:val="ED5A1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8A27CC"/>
    <w:multiLevelType w:val="multilevel"/>
    <w:tmpl w:val="CA7ECD5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00B7333"/>
    <w:multiLevelType w:val="hybridMultilevel"/>
    <w:tmpl w:val="6710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05C43"/>
    <w:multiLevelType w:val="hybridMultilevel"/>
    <w:tmpl w:val="80CA3438"/>
    <w:lvl w:ilvl="0" w:tplc="6EF63DAC">
      <w:start w:val="1"/>
      <w:numFmt w:val="decimal"/>
      <w:lvlText w:val="7.%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B83F73"/>
    <w:multiLevelType w:val="hybridMultilevel"/>
    <w:tmpl w:val="B89A9BF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7C2E30"/>
    <w:multiLevelType w:val="multilevel"/>
    <w:tmpl w:val="0809001D"/>
    <w:styleLink w:val="Style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6B2C85"/>
    <w:multiLevelType w:val="multilevel"/>
    <w:tmpl w:val="3A24ECC2"/>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32A11417"/>
    <w:multiLevelType w:val="multilevel"/>
    <w:tmpl w:val="A524D1EC"/>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362E4437"/>
    <w:multiLevelType w:val="hybridMultilevel"/>
    <w:tmpl w:val="8AF6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C17E2"/>
    <w:multiLevelType w:val="hybridMultilevel"/>
    <w:tmpl w:val="41CEE61C"/>
    <w:lvl w:ilvl="0" w:tplc="477013D8">
      <w:start w:val="3"/>
      <w:numFmt w:val="decimal"/>
      <w:lvlText w:val="%1."/>
      <w:lvlJc w:val="left"/>
      <w:pPr>
        <w:ind w:left="720" w:hanging="360"/>
      </w:pPr>
      <w:rPr>
        <w:rFonts w:hint="default"/>
        <w:b/>
        <w:bCs/>
        <w:sz w:val="22"/>
        <w:szCs w:val="22"/>
      </w:rPr>
    </w:lvl>
    <w:lvl w:ilvl="1" w:tplc="DC3A4050">
      <w:start w:val="3"/>
      <w:numFmt w:val="decimal"/>
      <w:lvlText w:val="14.%2"/>
      <w:lvlJc w:val="left"/>
      <w:pPr>
        <w:ind w:left="1440" w:hanging="360"/>
      </w:pPr>
      <w:rPr>
        <w:rFonts w:hint="default"/>
        <w:b w:val="0"/>
        <w:bCs w:val="0"/>
        <w:sz w:val="22"/>
        <w:szCs w:val="22"/>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73A83"/>
    <w:multiLevelType w:val="hybridMultilevel"/>
    <w:tmpl w:val="D5F8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33EA7"/>
    <w:multiLevelType w:val="multilevel"/>
    <w:tmpl w:val="08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8C22A1"/>
    <w:multiLevelType w:val="multilevel"/>
    <w:tmpl w:val="61FA2E4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4F1185"/>
    <w:multiLevelType w:val="hybridMultilevel"/>
    <w:tmpl w:val="7B06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5523B"/>
    <w:multiLevelType w:val="multilevel"/>
    <w:tmpl w:val="C04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73350A"/>
    <w:multiLevelType w:val="hybridMultilevel"/>
    <w:tmpl w:val="E9E81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9757C6"/>
    <w:multiLevelType w:val="hybridMultilevel"/>
    <w:tmpl w:val="2648D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AA3E72"/>
    <w:multiLevelType w:val="hybridMultilevel"/>
    <w:tmpl w:val="311A1662"/>
    <w:lvl w:ilvl="0" w:tplc="0B76F730">
      <w:start w:val="1"/>
      <w:numFmt w:val="decimal"/>
      <w:lvlText w:val="6.%1"/>
      <w:lvlJc w:val="left"/>
      <w:pPr>
        <w:ind w:left="144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F33807"/>
    <w:multiLevelType w:val="hybridMultilevel"/>
    <w:tmpl w:val="1062CCA0"/>
    <w:lvl w:ilvl="0" w:tplc="03A081C6">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B17BF"/>
    <w:multiLevelType w:val="hybridMultilevel"/>
    <w:tmpl w:val="7848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4164EB4E"/>
    <w:lvl w:ilvl="0" w:tplc="9B46556E">
      <w:start w:val="1"/>
      <w:numFmt w:val="bullet"/>
      <w:pStyle w:val="PolicyBullets"/>
      <w:lvlText w:val=""/>
      <w:lvlJc w:val="left"/>
      <w:pPr>
        <w:ind w:left="2203"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1" w15:restartNumberingAfterBreak="0">
    <w:nsid w:val="5C200F7A"/>
    <w:multiLevelType w:val="hybridMultilevel"/>
    <w:tmpl w:val="A010222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170CDC"/>
    <w:multiLevelType w:val="hybridMultilevel"/>
    <w:tmpl w:val="F5707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5A3A17"/>
    <w:multiLevelType w:val="hybridMultilevel"/>
    <w:tmpl w:val="AD08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D095D"/>
    <w:multiLevelType w:val="hybridMultilevel"/>
    <w:tmpl w:val="CBCE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A138F"/>
    <w:multiLevelType w:val="hybridMultilevel"/>
    <w:tmpl w:val="94F29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9B617C"/>
    <w:multiLevelType w:val="hybridMultilevel"/>
    <w:tmpl w:val="BCB87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B3EC3"/>
    <w:multiLevelType w:val="hybridMultilevel"/>
    <w:tmpl w:val="DD8E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36D2C"/>
    <w:multiLevelType w:val="hybridMultilevel"/>
    <w:tmpl w:val="619860EA"/>
    <w:lvl w:ilvl="0" w:tplc="6268CE5E">
      <w:start w:val="1"/>
      <w:numFmt w:val="decimal"/>
      <w:lvlText w:val="%1."/>
      <w:lvlJc w:val="left"/>
      <w:pPr>
        <w:ind w:left="720" w:hanging="360"/>
      </w:pPr>
      <w:rPr>
        <w:rFonts w:ascii="Roboto" w:hAnsi="Roboto" w:cs="Arial" w:hint="default"/>
        <w:b/>
        <w:bCs/>
        <w:sz w:val="22"/>
        <w:szCs w:val="22"/>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C848F6"/>
    <w:multiLevelType w:val="hybridMultilevel"/>
    <w:tmpl w:val="2D7A0D30"/>
    <w:lvl w:ilvl="0" w:tplc="15DC145C">
      <w:start w:val="1"/>
      <w:numFmt w:val="decimal"/>
      <w:lvlText w:val="3.%1"/>
      <w:lvlJc w:val="left"/>
      <w:pPr>
        <w:ind w:left="720" w:hanging="360"/>
      </w:pPr>
      <w:rPr>
        <w:rFonts w:hint="default"/>
        <w:b w:val="0"/>
        <w:bCs w:val="0"/>
        <w:sz w:val="22"/>
        <w:szCs w:val="22"/>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647D13"/>
    <w:multiLevelType w:val="multilevel"/>
    <w:tmpl w:val="4FDAD4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6524EF"/>
    <w:multiLevelType w:val="hybridMultilevel"/>
    <w:tmpl w:val="250EEB3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C12BE3"/>
    <w:multiLevelType w:val="hybridMultilevel"/>
    <w:tmpl w:val="DC1E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63515"/>
    <w:multiLevelType w:val="hybridMultilevel"/>
    <w:tmpl w:val="542C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B6A4A"/>
    <w:multiLevelType w:val="hybridMultilevel"/>
    <w:tmpl w:val="DB7A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D2102"/>
    <w:multiLevelType w:val="hybridMultilevel"/>
    <w:tmpl w:val="DB722874"/>
    <w:lvl w:ilvl="0" w:tplc="03A081C6">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E43A6"/>
    <w:multiLevelType w:val="multilevel"/>
    <w:tmpl w:val="0809001F"/>
    <w:numStyleLink w:val="Style1"/>
  </w:abstractNum>
  <w:num w:numId="1">
    <w:abstractNumId w:val="7"/>
  </w:num>
  <w:num w:numId="2">
    <w:abstractNumId w:val="42"/>
  </w:num>
  <w:num w:numId="3">
    <w:abstractNumId w:val="6"/>
  </w:num>
  <w:num w:numId="4">
    <w:abstractNumId w:val="4"/>
  </w:num>
  <w:num w:numId="5">
    <w:abstractNumId w:val="2"/>
  </w:num>
  <w:num w:numId="6">
    <w:abstractNumId w:val="0"/>
  </w:num>
  <w:num w:numId="7">
    <w:abstractNumId w:val="36"/>
  </w:num>
  <w:num w:numId="8">
    <w:abstractNumId w:val="14"/>
  </w:num>
  <w:num w:numId="9">
    <w:abstractNumId w:val="31"/>
  </w:num>
  <w:num w:numId="10">
    <w:abstractNumId w:val="35"/>
  </w:num>
  <w:num w:numId="11">
    <w:abstractNumId w:val="33"/>
  </w:num>
  <w:num w:numId="12">
    <w:abstractNumId w:val="32"/>
  </w:num>
  <w:num w:numId="13">
    <w:abstractNumId w:val="8"/>
  </w:num>
  <w:num w:numId="14">
    <w:abstractNumId w:val="26"/>
  </w:num>
  <w:num w:numId="15">
    <w:abstractNumId w:val="46"/>
  </w:num>
  <w:num w:numId="16">
    <w:abstractNumId w:val="21"/>
  </w:num>
  <w:num w:numId="17">
    <w:abstractNumId w:val="15"/>
  </w:num>
  <w:num w:numId="18">
    <w:abstractNumId w:val="9"/>
  </w:num>
  <w:num w:numId="19">
    <w:abstractNumId w:val="5"/>
  </w:num>
  <w:num w:numId="20">
    <w:abstractNumId w:val="37"/>
  </w:num>
  <w:num w:numId="21">
    <w:abstractNumId w:val="28"/>
  </w:num>
  <w:num w:numId="22">
    <w:abstractNumId w:val="12"/>
  </w:num>
  <w:num w:numId="23">
    <w:abstractNumId w:val="43"/>
  </w:num>
  <w:num w:numId="24">
    <w:abstractNumId w:val="44"/>
  </w:num>
  <w:num w:numId="25">
    <w:abstractNumId w:val="18"/>
  </w:num>
  <w:num w:numId="26">
    <w:abstractNumId w:val="23"/>
  </w:num>
  <w:num w:numId="27">
    <w:abstractNumId w:val="45"/>
  </w:num>
  <w:num w:numId="28">
    <w:abstractNumId w:val="34"/>
  </w:num>
  <w:num w:numId="29">
    <w:abstractNumId w:val="40"/>
  </w:num>
  <w:num w:numId="30">
    <w:abstractNumId w:val="22"/>
    <w:lvlOverride w:ilvl="0">
      <w:lvl w:ilvl="0">
        <w:start w:val="1"/>
        <w:numFmt w:val="decimal"/>
        <w:lvlText w:val="%1."/>
        <w:lvlJc w:val="center"/>
        <w:pPr>
          <w:ind w:left="360" w:hanging="72"/>
        </w:pPr>
        <w:rPr>
          <w:rFonts w:hint="default"/>
          <w:b/>
          <w:bCs/>
        </w:rPr>
      </w:lvl>
    </w:lvlOverride>
    <w:lvlOverride w:ilvl="1">
      <w:lvl w:ilvl="1">
        <w:start w:val="1"/>
        <w:numFmt w:val="decimal"/>
        <w:lvlText w:val="%1.%2."/>
        <w:lvlJc w:val="center"/>
        <w:pPr>
          <w:ind w:left="792" w:hanging="432"/>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0"/>
  </w:num>
  <w:num w:numId="32">
    <w:abstractNumId w:val="38"/>
  </w:num>
  <w:num w:numId="33">
    <w:abstractNumId w:val="3"/>
  </w:num>
  <w:num w:numId="34">
    <w:abstractNumId w:val="19"/>
  </w:num>
  <w:num w:numId="35">
    <w:abstractNumId w:val="39"/>
  </w:num>
  <w:num w:numId="36">
    <w:abstractNumId w:val="1"/>
  </w:num>
  <w:num w:numId="37">
    <w:abstractNumId w:val="27"/>
  </w:num>
  <w:num w:numId="38">
    <w:abstractNumId w:val="13"/>
  </w:num>
  <w:num w:numId="39">
    <w:abstractNumId w:val="16"/>
  </w:num>
  <w:num w:numId="40">
    <w:abstractNumId w:val="24"/>
  </w:num>
  <w:num w:numId="41">
    <w:abstractNumId w:val="30"/>
  </w:num>
  <w:num w:numId="42">
    <w:abstractNumId w:val="17"/>
  </w:num>
  <w:num w:numId="43">
    <w:abstractNumId w:val="11"/>
  </w:num>
  <w:num w:numId="44">
    <w:abstractNumId w:val="29"/>
  </w:num>
  <w:num w:numId="45">
    <w:abstractNumId w:val="41"/>
  </w:num>
  <w:num w:numId="46">
    <w:abstractNumId w:val="25"/>
  </w:num>
  <w:num w:numId="47">
    <w:abstractNumId w:val="1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B6"/>
    <w:rsid w:val="00002936"/>
    <w:rsid w:val="00005A1B"/>
    <w:rsid w:val="000105BC"/>
    <w:rsid w:val="000441B6"/>
    <w:rsid w:val="00044908"/>
    <w:rsid w:val="00051A29"/>
    <w:rsid w:val="0008276D"/>
    <w:rsid w:val="000B0406"/>
    <w:rsid w:val="000E0866"/>
    <w:rsid w:val="000E36C1"/>
    <w:rsid w:val="00101A90"/>
    <w:rsid w:val="00111E60"/>
    <w:rsid w:val="00127083"/>
    <w:rsid w:val="001408CF"/>
    <w:rsid w:val="0014153B"/>
    <w:rsid w:val="00180D8E"/>
    <w:rsid w:val="001834E8"/>
    <w:rsid w:val="001845BE"/>
    <w:rsid w:val="00187161"/>
    <w:rsid w:val="001875FC"/>
    <w:rsid w:val="001A431A"/>
    <w:rsid w:val="001B2D01"/>
    <w:rsid w:val="001C28CF"/>
    <w:rsid w:val="001C7A50"/>
    <w:rsid w:val="001C7B58"/>
    <w:rsid w:val="001D5666"/>
    <w:rsid w:val="001E6D9B"/>
    <w:rsid w:val="00214F9B"/>
    <w:rsid w:val="00223F4D"/>
    <w:rsid w:val="002316FF"/>
    <w:rsid w:val="002513E2"/>
    <w:rsid w:val="00263B73"/>
    <w:rsid w:val="00266A3C"/>
    <w:rsid w:val="002674FC"/>
    <w:rsid w:val="002711D9"/>
    <w:rsid w:val="002726B5"/>
    <w:rsid w:val="0027520F"/>
    <w:rsid w:val="00276705"/>
    <w:rsid w:val="002827C1"/>
    <w:rsid w:val="002A3ADE"/>
    <w:rsid w:val="002A72BD"/>
    <w:rsid w:val="002C42E4"/>
    <w:rsid w:val="002C63D6"/>
    <w:rsid w:val="002E39DB"/>
    <w:rsid w:val="002F73D5"/>
    <w:rsid w:val="00301177"/>
    <w:rsid w:val="00304244"/>
    <w:rsid w:val="00315431"/>
    <w:rsid w:val="00334A4E"/>
    <w:rsid w:val="00356F07"/>
    <w:rsid w:val="00357ADA"/>
    <w:rsid w:val="00357DBB"/>
    <w:rsid w:val="00373CDD"/>
    <w:rsid w:val="003776BA"/>
    <w:rsid w:val="003A1D7E"/>
    <w:rsid w:val="003A3CE5"/>
    <w:rsid w:val="003A7A7A"/>
    <w:rsid w:val="003D3867"/>
    <w:rsid w:val="003E040A"/>
    <w:rsid w:val="003E1801"/>
    <w:rsid w:val="003E6152"/>
    <w:rsid w:val="003E6C9B"/>
    <w:rsid w:val="00420ECB"/>
    <w:rsid w:val="00440500"/>
    <w:rsid w:val="00440FAC"/>
    <w:rsid w:val="004605DD"/>
    <w:rsid w:val="004725CC"/>
    <w:rsid w:val="00472A70"/>
    <w:rsid w:val="00480632"/>
    <w:rsid w:val="004903CC"/>
    <w:rsid w:val="004A11E4"/>
    <w:rsid w:val="004A3634"/>
    <w:rsid w:val="004B2463"/>
    <w:rsid w:val="004C5918"/>
    <w:rsid w:val="004C6451"/>
    <w:rsid w:val="004D73B6"/>
    <w:rsid w:val="004E7B90"/>
    <w:rsid w:val="00525933"/>
    <w:rsid w:val="00527A06"/>
    <w:rsid w:val="0054260D"/>
    <w:rsid w:val="0055075A"/>
    <w:rsid w:val="00570D75"/>
    <w:rsid w:val="005767F0"/>
    <w:rsid w:val="00581303"/>
    <w:rsid w:val="005A2F6A"/>
    <w:rsid w:val="005C56A5"/>
    <w:rsid w:val="005C58E4"/>
    <w:rsid w:val="005D0139"/>
    <w:rsid w:val="005E0F85"/>
    <w:rsid w:val="005E60B8"/>
    <w:rsid w:val="005F4DA6"/>
    <w:rsid w:val="005F6CF9"/>
    <w:rsid w:val="006134FA"/>
    <w:rsid w:val="00631CB8"/>
    <w:rsid w:val="00643850"/>
    <w:rsid w:val="006502A5"/>
    <w:rsid w:val="00653510"/>
    <w:rsid w:val="00655F11"/>
    <w:rsid w:val="00663901"/>
    <w:rsid w:val="00663D84"/>
    <w:rsid w:val="00665A81"/>
    <w:rsid w:val="00682B15"/>
    <w:rsid w:val="00694266"/>
    <w:rsid w:val="006A02CA"/>
    <w:rsid w:val="006B1AC7"/>
    <w:rsid w:val="006C4D9B"/>
    <w:rsid w:val="006F6070"/>
    <w:rsid w:val="00703504"/>
    <w:rsid w:val="007112DC"/>
    <w:rsid w:val="007175C7"/>
    <w:rsid w:val="00731F62"/>
    <w:rsid w:val="00740C6F"/>
    <w:rsid w:val="00743390"/>
    <w:rsid w:val="007438A1"/>
    <w:rsid w:val="00751921"/>
    <w:rsid w:val="00753900"/>
    <w:rsid w:val="00753F3C"/>
    <w:rsid w:val="007741B0"/>
    <w:rsid w:val="00794096"/>
    <w:rsid w:val="00795E81"/>
    <w:rsid w:val="007A31F3"/>
    <w:rsid w:val="007C4BFC"/>
    <w:rsid w:val="007C5A8B"/>
    <w:rsid w:val="00836A03"/>
    <w:rsid w:val="00866E54"/>
    <w:rsid w:val="00874BBD"/>
    <w:rsid w:val="00894BE3"/>
    <w:rsid w:val="00895213"/>
    <w:rsid w:val="008A4CE6"/>
    <w:rsid w:val="008B2BBC"/>
    <w:rsid w:val="008B433D"/>
    <w:rsid w:val="008B72EC"/>
    <w:rsid w:val="008B768A"/>
    <w:rsid w:val="008C75AB"/>
    <w:rsid w:val="008D27CA"/>
    <w:rsid w:val="008E590C"/>
    <w:rsid w:val="009025FF"/>
    <w:rsid w:val="00917299"/>
    <w:rsid w:val="0092704A"/>
    <w:rsid w:val="009367C8"/>
    <w:rsid w:val="00957700"/>
    <w:rsid w:val="00960365"/>
    <w:rsid w:val="0096485D"/>
    <w:rsid w:val="00965E3D"/>
    <w:rsid w:val="00983D17"/>
    <w:rsid w:val="00994261"/>
    <w:rsid w:val="009A47D3"/>
    <w:rsid w:val="009C4E80"/>
    <w:rsid w:val="009D41D9"/>
    <w:rsid w:val="009E105A"/>
    <w:rsid w:val="009E2CFF"/>
    <w:rsid w:val="009E59E0"/>
    <w:rsid w:val="009F11F4"/>
    <w:rsid w:val="009F3B6C"/>
    <w:rsid w:val="00A070A2"/>
    <w:rsid w:val="00A37556"/>
    <w:rsid w:val="00A415EB"/>
    <w:rsid w:val="00A44D8E"/>
    <w:rsid w:val="00A668E4"/>
    <w:rsid w:val="00A83543"/>
    <w:rsid w:val="00A926F4"/>
    <w:rsid w:val="00AC2226"/>
    <w:rsid w:val="00AC604B"/>
    <w:rsid w:val="00AD1DA8"/>
    <w:rsid w:val="00AD4D64"/>
    <w:rsid w:val="00AE06B8"/>
    <w:rsid w:val="00AE5BA5"/>
    <w:rsid w:val="00B06D4A"/>
    <w:rsid w:val="00B10D92"/>
    <w:rsid w:val="00B150C7"/>
    <w:rsid w:val="00B33BEA"/>
    <w:rsid w:val="00B34D2B"/>
    <w:rsid w:val="00B42B8C"/>
    <w:rsid w:val="00B6140A"/>
    <w:rsid w:val="00B81846"/>
    <w:rsid w:val="00BA06BC"/>
    <w:rsid w:val="00BB048C"/>
    <w:rsid w:val="00BB4E0E"/>
    <w:rsid w:val="00BB4F24"/>
    <w:rsid w:val="00BB6FBF"/>
    <w:rsid w:val="00BC7283"/>
    <w:rsid w:val="00BD3842"/>
    <w:rsid w:val="00C02D8E"/>
    <w:rsid w:val="00C078D1"/>
    <w:rsid w:val="00C142B2"/>
    <w:rsid w:val="00C21A7A"/>
    <w:rsid w:val="00C33B84"/>
    <w:rsid w:val="00C77C9D"/>
    <w:rsid w:val="00C82377"/>
    <w:rsid w:val="00C86A4E"/>
    <w:rsid w:val="00C923EC"/>
    <w:rsid w:val="00CA71BE"/>
    <w:rsid w:val="00CB5303"/>
    <w:rsid w:val="00CB684C"/>
    <w:rsid w:val="00CB72D2"/>
    <w:rsid w:val="00CC1FE1"/>
    <w:rsid w:val="00CC6B6B"/>
    <w:rsid w:val="00CD0C01"/>
    <w:rsid w:val="00CD0E28"/>
    <w:rsid w:val="00CE4844"/>
    <w:rsid w:val="00CF3F3E"/>
    <w:rsid w:val="00D5036F"/>
    <w:rsid w:val="00D51EA4"/>
    <w:rsid w:val="00D52478"/>
    <w:rsid w:val="00D64596"/>
    <w:rsid w:val="00D716C8"/>
    <w:rsid w:val="00D921AB"/>
    <w:rsid w:val="00D9476D"/>
    <w:rsid w:val="00DD33E4"/>
    <w:rsid w:val="00E00924"/>
    <w:rsid w:val="00E00BAF"/>
    <w:rsid w:val="00E02D1E"/>
    <w:rsid w:val="00E15E07"/>
    <w:rsid w:val="00E33365"/>
    <w:rsid w:val="00E865BC"/>
    <w:rsid w:val="00EC0B20"/>
    <w:rsid w:val="00ED540A"/>
    <w:rsid w:val="00F052F7"/>
    <w:rsid w:val="00F060AC"/>
    <w:rsid w:val="00F076FE"/>
    <w:rsid w:val="00F13C4D"/>
    <w:rsid w:val="00F156BB"/>
    <w:rsid w:val="00F412C4"/>
    <w:rsid w:val="00F4267B"/>
    <w:rsid w:val="00F86FFF"/>
    <w:rsid w:val="00F906AD"/>
    <w:rsid w:val="00FA4F3E"/>
    <w:rsid w:val="00FB1712"/>
    <w:rsid w:val="00FD079D"/>
    <w:rsid w:val="00FD1E11"/>
    <w:rsid w:val="00FE5148"/>
    <w:rsid w:val="00FE5ABB"/>
    <w:rsid w:val="21E1628F"/>
    <w:rsid w:val="3AED1CBC"/>
    <w:rsid w:val="72C2E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C46D7"/>
  <w15:chartTrackingRefBased/>
  <w15:docId w15:val="{C30185F1-2784-40BD-9CC9-A618F80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B048C"/>
    <w:pPr>
      <w:spacing w:after="200" w:line="276" w:lineRule="auto"/>
      <w:ind w:left="360" w:hanging="72"/>
      <w:outlineLvl w:val="0"/>
    </w:pPr>
    <w:rPr>
      <w:rFonts w:asciiTheme="majorHAnsi" w:hAnsiTheme="majorHAnsi" w:cstheme="majorHAns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41B6"/>
    <w:pPr>
      <w:ind w:left="720"/>
      <w:contextualSpacing/>
    </w:pPr>
  </w:style>
  <w:style w:type="table" w:styleId="TableGrid">
    <w:name w:val="Table Grid"/>
    <w:basedOn w:val="TableNormal"/>
    <w:uiPriority w:val="39"/>
    <w:rsid w:val="00C3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1AB"/>
  </w:style>
  <w:style w:type="paragraph" w:styleId="Footer">
    <w:name w:val="footer"/>
    <w:basedOn w:val="Normal"/>
    <w:link w:val="FooterChar"/>
    <w:uiPriority w:val="99"/>
    <w:unhideWhenUsed/>
    <w:rsid w:val="00D9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1AB"/>
  </w:style>
  <w:style w:type="numbering" w:customStyle="1" w:styleId="Style1">
    <w:name w:val="Style1"/>
    <w:uiPriority w:val="99"/>
    <w:rsid w:val="00AD4D64"/>
    <w:pPr>
      <w:numPr>
        <w:numId w:val="16"/>
      </w:numPr>
    </w:pPr>
  </w:style>
  <w:style w:type="numbering" w:customStyle="1" w:styleId="Style2">
    <w:name w:val="Style2"/>
    <w:uiPriority w:val="99"/>
    <w:rsid w:val="00AD4D64"/>
    <w:pPr>
      <w:numPr>
        <w:numId w:val="17"/>
      </w:numPr>
    </w:pPr>
  </w:style>
  <w:style w:type="numbering" w:customStyle="1" w:styleId="Style3">
    <w:name w:val="Style3"/>
    <w:uiPriority w:val="99"/>
    <w:rsid w:val="00643850"/>
    <w:pPr>
      <w:numPr>
        <w:numId w:val="19"/>
      </w:numPr>
    </w:pPr>
  </w:style>
  <w:style w:type="paragraph" w:styleId="BalloonText">
    <w:name w:val="Balloon Text"/>
    <w:basedOn w:val="Normal"/>
    <w:link w:val="BalloonTextChar"/>
    <w:uiPriority w:val="99"/>
    <w:semiHidden/>
    <w:unhideWhenUsed/>
    <w:rsid w:val="003A1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D7E"/>
    <w:rPr>
      <w:rFonts w:ascii="Segoe UI" w:hAnsi="Segoe UI" w:cs="Segoe UI"/>
      <w:sz w:val="18"/>
      <w:szCs w:val="18"/>
    </w:rPr>
  </w:style>
  <w:style w:type="character" w:styleId="Emphasis">
    <w:name w:val="Emphasis"/>
    <w:basedOn w:val="DefaultParagraphFont"/>
    <w:uiPriority w:val="20"/>
    <w:qFormat/>
    <w:rsid w:val="00866E54"/>
    <w:rPr>
      <w:i/>
      <w:iCs/>
    </w:rPr>
  </w:style>
  <w:style w:type="character" w:customStyle="1" w:styleId="Heading1Char">
    <w:name w:val="Heading 1 Char"/>
    <w:aliases w:val="TSB Headings Char"/>
    <w:basedOn w:val="DefaultParagraphFont"/>
    <w:link w:val="Heading1"/>
    <w:uiPriority w:val="9"/>
    <w:rsid w:val="00BB048C"/>
    <w:rPr>
      <w:rFonts w:asciiTheme="majorHAnsi" w:hAnsiTheme="majorHAnsi" w:cstheme="majorHAnsi"/>
      <w:sz w:val="32"/>
      <w:szCs w:val="32"/>
    </w:rPr>
  </w:style>
  <w:style w:type="character" w:styleId="Hyperlink">
    <w:name w:val="Hyperlink"/>
    <w:basedOn w:val="DefaultParagraphFont"/>
    <w:uiPriority w:val="99"/>
    <w:unhideWhenUsed/>
    <w:rsid w:val="00BB048C"/>
    <w:rPr>
      <w:color w:val="0000FF"/>
      <w:u w:val="single"/>
    </w:rPr>
  </w:style>
  <w:style w:type="paragraph" w:customStyle="1" w:styleId="PolicyBullets">
    <w:name w:val="Policy Bullets"/>
    <w:basedOn w:val="ListParagraph"/>
    <w:link w:val="PolicyBulletsChar"/>
    <w:qFormat/>
    <w:rsid w:val="00BB048C"/>
    <w:pPr>
      <w:numPr>
        <w:numId w:val="31"/>
      </w:numPr>
      <w:spacing w:after="0" w:line="276" w:lineRule="auto"/>
    </w:pPr>
  </w:style>
  <w:style w:type="paragraph" w:customStyle="1" w:styleId="PolicyLevel3">
    <w:name w:val="Policy Level 3"/>
    <w:qFormat/>
    <w:rsid w:val="00BB048C"/>
    <w:pPr>
      <w:tabs>
        <w:tab w:val="num" w:pos="360"/>
      </w:tabs>
      <w:spacing w:after="200" w:line="276" w:lineRule="auto"/>
      <w:ind w:left="1730" w:hanging="505"/>
      <w:outlineLvl w:val="0"/>
    </w:pPr>
    <w:rPr>
      <w:rFonts w:cstheme="minorHAnsi"/>
    </w:rPr>
  </w:style>
  <w:style w:type="character" w:customStyle="1" w:styleId="ListParagraphChar">
    <w:name w:val="List Paragraph Char"/>
    <w:basedOn w:val="DefaultParagraphFont"/>
    <w:link w:val="ListParagraph"/>
    <w:uiPriority w:val="34"/>
    <w:rsid w:val="00BB048C"/>
  </w:style>
  <w:style w:type="character" w:customStyle="1" w:styleId="PolicyBulletsChar">
    <w:name w:val="Policy Bullets Char"/>
    <w:basedOn w:val="ListParagraphChar"/>
    <w:link w:val="PolicyBullets"/>
    <w:rsid w:val="00BB048C"/>
  </w:style>
  <w:style w:type="character" w:customStyle="1" w:styleId="Style2Char">
    <w:name w:val="Style2 Char"/>
    <w:basedOn w:val="DefaultParagraphFont"/>
    <w:rsid w:val="00BB048C"/>
    <w:rPr>
      <w:rFonts w:cstheme="minorHAnsi"/>
    </w:rPr>
  </w:style>
  <w:style w:type="paragraph" w:customStyle="1" w:styleId="TSB-Level1Numbers">
    <w:name w:val="TSB - Level 1 Numbers"/>
    <w:basedOn w:val="Heading1"/>
    <w:link w:val="TSB-Level1NumbersChar"/>
    <w:qFormat/>
    <w:rsid w:val="00BB048C"/>
    <w:pPr>
      <w:ind w:left="1480" w:hanging="482"/>
      <w:contextualSpacing w:val="0"/>
      <w:jc w:val="both"/>
    </w:pPr>
    <w:rPr>
      <w:rFonts w:cstheme="minorHAnsi"/>
      <w:sz w:val="22"/>
    </w:rPr>
  </w:style>
  <w:style w:type="character" w:customStyle="1" w:styleId="TSB-Level1NumbersChar">
    <w:name w:val="TSB - Level 1 Numbers Char"/>
    <w:basedOn w:val="DefaultParagraphFont"/>
    <w:link w:val="TSB-Level1Numbers"/>
    <w:rsid w:val="00BB048C"/>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1029218-5ab1-4069-81c3-26deabf64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A30F972A01E429D61F97868BDD58C" ma:contentTypeVersion="16" ma:contentTypeDescription="Create a new document." ma:contentTypeScope="" ma:versionID="1fe32c513ec8d17fdb1a1c3272059b34">
  <xsd:schema xmlns:xsd="http://www.w3.org/2001/XMLSchema" xmlns:xs="http://www.w3.org/2001/XMLSchema" xmlns:p="http://schemas.microsoft.com/office/2006/metadata/properties" xmlns:ns3="61029218-5ab1-4069-81c3-26deabf647cf" xmlns:ns4="369ceaef-f690-4e84-8e15-1315e2c4fb1a" targetNamespace="http://schemas.microsoft.com/office/2006/metadata/properties" ma:root="true" ma:fieldsID="88407e8a4a688de356fffb859ededabf" ns3:_="" ns4:_="">
    <xsd:import namespace="61029218-5ab1-4069-81c3-26deabf647cf"/>
    <xsd:import namespace="369ceaef-f690-4e84-8e15-1315e2c4fb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29218-5ab1-4069-81c3-26deabf647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ceaef-f690-4e84-8e15-1315e2c4fb1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6E01-84F4-4E1A-9D58-C9BB1548D5F4}">
  <ds:schemaRefs>
    <ds:schemaRef ds:uri="http://schemas.microsoft.com/sharepoint/v3/contenttype/forms"/>
  </ds:schemaRefs>
</ds:datastoreItem>
</file>

<file path=customXml/itemProps2.xml><?xml version="1.0" encoding="utf-8"?>
<ds:datastoreItem xmlns:ds="http://schemas.openxmlformats.org/officeDocument/2006/customXml" ds:itemID="{C7E71F36-23DF-4910-BDFE-FC0B449C5096}">
  <ds:schemaRefs>
    <ds:schemaRef ds:uri="http://schemas.microsoft.com/office/2006/metadata/properties"/>
    <ds:schemaRef ds:uri="http://schemas.microsoft.com/office/infopath/2007/PartnerControls"/>
    <ds:schemaRef ds:uri="61029218-5ab1-4069-81c3-26deabf647cf"/>
  </ds:schemaRefs>
</ds:datastoreItem>
</file>

<file path=customXml/itemProps3.xml><?xml version="1.0" encoding="utf-8"?>
<ds:datastoreItem xmlns:ds="http://schemas.openxmlformats.org/officeDocument/2006/customXml" ds:itemID="{5D70D479-95EE-49EC-B53A-88ABF6BC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29218-5ab1-4069-81c3-26deabf647cf"/>
    <ds:schemaRef ds:uri="369ceaef-f690-4e84-8e15-1315e2c4f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36CC0-B0B1-4C84-91A9-9804764C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McCready</dc:creator>
  <cp:keywords/>
  <dc:description/>
  <cp:lastModifiedBy>Gilly Stafford</cp:lastModifiedBy>
  <cp:revision>21</cp:revision>
  <cp:lastPrinted>2021-06-28T11:51:00Z</cp:lastPrinted>
  <dcterms:created xsi:type="dcterms:W3CDTF">2023-03-14T10:08:00Z</dcterms:created>
  <dcterms:modified xsi:type="dcterms:W3CDTF">2023-03-22T12:55:00Z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0x010100FCCA30F972A01E429D61F97868BDD58C</vt:lpwstr>
  </property>
</Properties>
</file>